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453" w:rsidRDefault="004A2453">
      <w:pPr>
        <w:widowControl/>
        <w:jc w:val="left"/>
        <w:rPr>
          <w:rStyle w:val="Hyperlink"/>
          <w:rFonts w:ascii="Times New Roman" w:hAnsi="Times New Roman" w:cs="Times New Roman"/>
          <w:color w:val="auto"/>
          <w:szCs w:val="21"/>
          <w:u w:val="none"/>
        </w:rPr>
      </w:pPr>
      <w:bookmarkStart w:id="0" w:name="_GoBack"/>
      <w:bookmarkEnd w:id="0"/>
    </w:p>
    <w:p w:rsidR="004A2453" w:rsidRPr="00A53EB4" w:rsidRDefault="004A2453" w:rsidP="004A2453">
      <w:pPr>
        <w:jc w:val="center"/>
        <w:rPr>
          <w:b/>
          <w:sz w:val="32"/>
        </w:rPr>
      </w:pPr>
      <w:r w:rsidRPr="00A53EB4">
        <w:rPr>
          <w:rFonts w:hint="eastAsia"/>
          <w:b/>
          <w:sz w:val="32"/>
        </w:rPr>
        <w:t>201</w:t>
      </w:r>
      <w:r>
        <w:rPr>
          <w:b/>
          <w:sz w:val="32"/>
        </w:rPr>
        <w:t>6-1</w:t>
      </w:r>
      <w:r w:rsidRPr="00A53EB4">
        <w:rPr>
          <w:rFonts w:hint="eastAsia"/>
          <w:b/>
          <w:sz w:val="32"/>
        </w:rPr>
        <w:t>7</w:t>
      </w:r>
      <w:r w:rsidRPr="00A53EB4">
        <w:rPr>
          <w:rFonts w:hint="eastAsia"/>
          <w:b/>
          <w:sz w:val="32"/>
        </w:rPr>
        <w:t>年全球和平妇女（</w:t>
      </w:r>
      <w:r>
        <w:rPr>
          <w:rFonts w:hint="eastAsia"/>
          <w:b/>
          <w:sz w:val="32"/>
        </w:rPr>
        <w:t>东亚秘书处</w:t>
      </w:r>
      <w:r w:rsidRPr="00A53EB4">
        <w:rPr>
          <w:rFonts w:hint="eastAsia"/>
          <w:b/>
          <w:sz w:val="32"/>
        </w:rPr>
        <w:t>）工作报告</w:t>
      </w:r>
    </w:p>
    <w:p w:rsidR="004A2453" w:rsidRDefault="004A2453" w:rsidP="004A2453"/>
    <w:p w:rsidR="004A2453" w:rsidRDefault="004A2453" w:rsidP="004A2453"/>
    <w:p w:rsidR="004A2453" w:rsidRPr="00A630DD" w:rsidRDefault="004A2453" w:rsidP="004A2453">
      <w:pPr>
        <w:spacing w:line="276" w:lineRule="auto"/>
        <w:ind w:firstLineChars="200" w:firstLine="480"/>
        <w:rPr>
          <w:sz w:val="24"/>
          <w:szCs w:val="24"/>
        </w:rPr>
      </w:pPr>
      <w:r w:rsidRPr="00A630DD">
        <w:rPr>
          <w:sz w:val="24"/>
          <w:szCs w:val="24"/>
        </w:rPr>
        <w:t>从</w:t>
      </w:r>
      <w:r w:rsidRPr="00A630DD">
        <w:rPr>
          <w:rFonts w:hint="eastAsia"/>
          <w:sz w:val="24"/>
          <w:szCs w:val="24"/>
        </w:rPr>
        <w:t>2005</w:t>
      </w:r>
      <w:r w:rsidRPr="00A630DD">
        <w:rPr>
          <w:rFonts w:hint="eastAsia"/>
          <w:sz w:val="24"/>
          <w:szCs w:val="24"/>
        </w:rPr>
        <w:t>年两岸三地的“和平妇女”聚首昆明，到</w:t>
      </w:r>
      <w:r w:rsidRPr="00A630DD">
        <w:rPr>
          <w:rFonts w:hint="eastAsia"/>
          <w:sz w:val="24"/>
          <w:szCs w:val="24"/>
        </w:rPr>
        <w:t>2017</w:t>
      </w:r>
      <w:r w:rsidRPr="00A630DD">
        <w:rPr>
          <w:rFonts w:hint="eastAsia"/>
          <w:sz w:val="24"/>
          <w:szCs w:val="24"/>
        </w:rPr>
        <w:t>年“百万和平妇女”项目的推进实施，全球和平妇女</w:t>
      </w:r>
      <w:r>
        <w:rPr>
          <w:rFonts w:hint="eastAsia"/>
          <w:sz w:val="24"/>
          <w:szCs w:val="24"/>
        </w:rPr>
        <w:t>活动</w:t>
      </w:r>
      <w:r w:rsidRPr="00A630DD">
        <w:rPr>
          <w:rFonts w:hint="eastAsia"/>
          <w:sz w:val="24"/>
          <w:szCs w:val="24"/>
        </w:rPr>
        <w:t>在中国已经走过了</w:t>
      </w:r>
      <w:r w:rsidRPr="00A630DD">
        <w:rPr>
          <w:rFonts w:hint="eastAsia"/>
          <w:sz w:val="24"/>
          <w:szCs w:val="24"/>
        </w:rPr>
        <w:t>12</w:t>
      </w:r>
      <w:r w:rsidRPr="00A630DD">
        <w:rPr>
          <w:rFonts w:hint="eastAsia"/>
          <w:sz w:val="24"/>
          <w:szCs w:val="24"/>
        </w:rPr>
        <w:t>年的历程。</w:t>
      </w:r>
    </w:p>
    <w:p w:rsidR="004A2453" w:rsidRPr="00A630DD" w:rsidRDefault="004A2453" w:rsidP="004A2453">
      <w:pPr>
        <w:spacing w:line="276" w:lineRule="auto"/>
        <w:rPr>
          <w:sz w:val="24"/>
          <w:szCs w:val="24"/>
        </w:rPr>
      </w:pPr>
      <w:r w:rsidRPr="00A630DD">
        <w:rPr>
          <w:rFonts w:ascii="Times New Roman" w:hAnsi="Times New Roman"/>
          <w:noProof/>
          <w:sz w:val="24"/>
          <w:szCs w:val="24"/>
        </w:rPr>
        <w:drawing>
          <wp:anchor distT="0" distB="0" distL="114300" distR="114300" simplePos="0" relativeHeight="251678720" behindDoc="0" locked="0" layoutInCell="1" allowOverlap="1" wp14:anchorId="0865E4CF" wp14:editId="48079FB5">
            <wp:simplePos x="0" y="0"/>
            <wp:positionH relativeFrom="margin">
              <wp:posOffset>158750</wp:posOffset>
            </wp:positionH>
            <wp:positionV relativeFrom="margin">
              <wp:posOffset>2976880</wp:posOffset>
            </wp:positionV>
            <wp:extent cx="4921250" cy="2533015"/>
            <wp:effectExtent l="0" t="0" r="0" b="635"/>
            <wp:wrapSquare wrapText="bothSides"/>
            <wp:docPr id="7" name="图片 54" descr="C:\Users\培云\Downloads\Wikipeacewomen\小毛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培云\Downloads\Wikipeacewomen\小毛驴.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5" t="7406" r="15"/>
                    <a:stretch/>
                  </pic:blipFill>
                  <pic:spPr bwMode="auto">
                    <a:xfrm>
                      <a:off x="0" y="0"/>
                      <a:ext cx="4921250" cy="2533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630DD">
        <w:rPr>
          <w:rFonts w:hint="eastAsia"/>
          <w:sz w:val="24"/>
          <w:szCs w:val="24"/>
        </w:rPr>
        <w:t xml:space="preserve">    2015</w:t>
      </w:r>
      <w:r w:rsidRPr="00A630DD">
        <w:rPr>
          <w:rFonts w:hint="eastAsia"/>
          <w:sz w:val="24"/>
          <w:szCs w:val="24"/>
        </w:rPr>
        <w:t>年，为纪念“全球和平妇女”成立</w:t>
      </w:r>
      <w:r w:rsidRPr="00A630DD">
        <w:rPr>
          <w:rFonts w:hint="eastAsia"/>
          <w:sz w:val="24"/>
          <w:szCs w:val="24"/>
        </w:rPr>
        <w:t>10</w:t>
      </w:r>
      <w:r w:rsidRPr="00A630DD">
        <w:rPr>
          <w:rFonts w:hint="eastAsia"/>
          <w:sz w:val="24"/>
          <w:szCs w:val="24"/>
        </w:rPr>
        <w:t>周年，全球和平妇女（中国办公室）先后在北京、宁夏、内蒙古，召开了“百万和平妇女伙伴交流座谈会”，并探访</w:t>
      </w:r>
      <w:r>
        <w:rPr>
          <w:rFonts w:hint="eastAsia"/>
          <w:sz w:val="24"/>
          <w:szCs w:val="24"/>
        </w:rPr>
        <w:t>殷玉珍、杨海澜、马新兰、杨翠霞等十余名和平妇女，与她</w:t>
      </w:r>
      <w:r w:rsidRPr="00A630DD">
        <w:rPr>
          <w:rFonts w:hint="eastAsia"/>
          <w:sz w:val="24"/>
          <w:szCs w:val="24"/>
        </w:rPr>
        <w:t>们亲切交流和</w:t>
      </w:r>
      <w:r>
        <w:rPr>
          <w:rFonts w:hint="eastAsia"/>
          <w:sz w:val="24"/>
          <w:szCs w:val="24"/>
        </w:rPr>
        <w:t>沟通。通过这</w:t>
      </w:r>
      <w:r w:rsidRPr="00A630DD">
        <w:rPr>
          <w:rFonts w:hint="eastAsia"/>
          <w:sz w:val="24"/>
          <w:szCs w:val="24"/>
        </w:rPr>
        <w:t>一系列活动，不仅回顾了全球和平妇女</w:t>
      </w:r>
      <w:r>
        <w:rPr>
          <w:rFonts w:hint="eastAsia"/>
          <w:sz w:val="24"/>
          <w:szCs w:val="24"/>
        </w:rPr>
        <w:t>活动</w:t>
      </w:r>
      <w:r w:rsidRPr="00A630DD">
        <w:rPr>
          <w:rFonts w:hint="eastAsia"/>
          <w:sz w:val="24"/>
          <w:szCs w:val="24"/>
        </w:rPr>
        <w:t>在十年间对这些坚守在践行和平的道路上的妇女们的持续关注和帮助，为她们之间的沟通与合作搭建互助平台，而且正式提出“百万和平妇女”</w:t>
      </w:r>
      <w:r>
        <w:rPr>
          <w:rFonts w:hint="eastAsia"/>
          <w:sz w:val="24"/>
          <w:szCs w:val="24"/>
        </w:rPr>
        <w:t>项目</w:t>
      </w:r>
      <w:r w:rsidRPr="00A630DD">
        <w:rPr>
          <w:rFonts w:hint="eastAsia"/>
          <w:sz w:val="24"/>
          <w:szCs w:val="24"/>
        </w:rPr>
        <w:t>，将和平的概念深入到那些看似平凡</w:t>
      </w:r>
      <w:r>
        <w:rPr>
          <w:rFonts w:hint="eastAsia"/>
          <w:sz w:val="24"/>
          <w:szCs w:val="24"/>
        </w:rPr>
        <w:t>、</w:t>
      </w:r>
      <w:r w:rsidRPr="00A630DD">
        <w:rPr>
          <w:rFonts w:hint="eastAsia"/>
          <w:sz w:val="24"/>
          <w:szCs w:val="24"/>
        </w:rPr>
        <w:t>却为各自生活或信念而不懈坚持的普通妇女们。</w:t>
      </w:r>
    </w:p>
    <w:p w:rsidR="004A2453" w:rsidRDefault="004A2453" w:rsidP="004A2453">
      <w:pPr>
        <w:jc w:val="center"/>
      </w:pPr>
      <w:r w:rsidRPr="005172EE">
        <w:rPr>
          <w:rFonts w:ascii="Times New Roman" w:hAnsi="Times New Roman" w:cs="Arial"/>
          <w:b/>
          <w:noProof/>
          <w:color w:val="000000"/>
        </w:rPr>
        <w:drawing>
          <wp:anchor distT="0" distB="0" distL="114300" distR="114300" simplePos="0" relativeHeight="251677696" behindDoc="0" locked="0" layoutInCell="1" allowOverlap="1" wp14:anchorId="6786B9AB" wp14:editId="368DC9EF">
            <wp:simplePos x="0" y="0"/>
            <wp:positionH relativeFrom="margin">
              <wp:posOffset>158750</wp:posOffset>
            </wp:positionH>
            <wp:positionV relativeFrom="margin">
              <wp:posOffset>5882640</wp:posOffset>
            </wp:positionV>
            <wp:extent cx="4921250" cy="2716530"/>
            <wp:effectExtent l="0" t="0" r="0" b="7620"/>
            <wp:wrapSquare wrapText="bothSides"/>
            <wp:docPr id="65" name="图片 65" descr="C:\Users\培云\AppData\Local\Microsoft\Windows\INetCache\Content.Word\宁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培云\AppData\Local\Microsoft\Windows\INetCache\Content.Word\宁夏.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7135"/>
                    <a:stretch/>
                  </pic:blipFill>
                  <pic:spPr bwMode="auto">
                    <a:xfrm>
                      <a:off x="0" y="0"/>
                      <a:ext cx="4921250" cy="2716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rPr>
        <w:t>北京·小毛驴市民农园</w:t>
      </w:r>
      <w:r>
        <w:rPr>
          <w:rFonts w:hint="eastAsia"/>
        </w:rPr>
        <w:t xml:space="preserve">  </w:t>
      </w:r>
      <w:r>
        <w:t>2015</w:t>
      </w:r>
      <w:r>
        <w:t>年</w:t>
      </w:r>
      <w:r>
        <w:rPr>
          <w:rFonts w:hint="eastAsia"/>
        </w:rPr>
        <w:t>6</w:t>
      </w:r>
      <w:r>
        <w:rPr>
          <w:rFonts w:hint="eastAsia"/>
        </w:rPr>
        <w:t>月</w:t>
      </w:r>
    </w:p>
    <w:p w:rsidR="004A2453" w:rsidRDefault="004A2453" w:rsidP="004A2453">
      <w:pPr>
        <w:jc w:val="center"/>
      </w:pPr>
      <w:r>
        <w:lastRenderedPageBreak/>
        <w:t>内蒙古</w:t>
      </w:r>
      <w:r>
        <w:rPr>
          <w:rFonts w:hint="eastAsia"/>
        </w:rPr>
        <w:t>·</w:t>
      </w:r>
      <w:r>
        <w:t>鄂尔多斯乌审旗</w:t>
      </w:r>
      <w:r>
        <w:rPr>
          <w:rFonts w:hint="eastAsia"/>
        </w:rPr>
        <w:t xml:space="preserve">  2015</w:t>
      </w:r>
      <w:r>
        <w:rPr>
          <w:rFonts w:hint="eastAsia"/>
        </w:rPr>
        <w:t>年</w:t>
      </w:r>
      <w:r>
        <w:rPr>
          <w:rFonts w:hint="eastAsia"/>
        </w:rPr>
        <w:t>8</w:t>
      </w:r>
      <w:r>
        <w:rPr>
          <w:rFonts w:hint="eastAsia"/>
        </w:rPr>
        <w:t>月</w:t>
      </w:r>
    </w:p>
    <w:p w:rsidR="004A2453" w:rsidRDefault="004A2453" w:rsidP="004A2453">
      <w:pPr>
        <w:jc w:val="center"/>
      </w:pPr>
      <w:r>
        <w:rPr>
          <w:noProof/>
        </w:rPr>
        <w:drawing>
          <wp:inline distT="0" distB="0" distL="0" distR="0" wp14:anchorId="7888B67B" wp14:editId="2FCD72AA">
            <wp:extent cx="4844626" cy="3309620"/>
            <wp:effectExtent l="0" t="0" r="0" b="5080"/>
            <wp:docPr id="8" name="图片 4" descr="C:\Users\培云\AppData\Local\Microsoft\Windows\INetCache\Content.Word\20150823_153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培云\AppData\Local\Microsoft\Windows\INetCache\Content.Word\20150823_15351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913"/>
                    <a:stretch/>
                  </pic:blipFill>
                  <pic:spPr bwMode="auto">
                    <a:xfrm>
                      <a:off x="0" y="0"/>
                      <a:ext cx="4845474" cy="3310199"/>
                    </a:xfrm>
                    <a:prstGeom prst="rect">
                      <a:avLst/>
                    </a:prstGeom>
                    <a:noFill/>
                    <a:ln>
                      <a:noFill/>
                    </a:ln>
                    <a:extLst>
                      <a:ext uri="{53640926-AAD7-44D8-BBD7-CCE9431645EC}">
                        <a14:shadowObscured xmlns:a14="http://schemas.microsoft.com/office/drawing/2010/main"/>
                      </a:ext>
                    </a:extLst>
                  </pic:spPr>
                </pic:pic>
              </a:graphicData>
            </a:graphic>
          </wp:inline>
        </w:drawing>
      </w:r>
    </w:p>
    <w:p w:rsidR="004A2453" w:rsidRDefault="004A2453" w:rsidP="004A2453">
      <w:pPr>
        <w:jc w:val="center"/>
      </w:pPr>
      <w:r>
        <w:t>宁夏</w:t>
      </w:r>
      <w:r>
        <w:rPr>
          <w:rFonts w:hint="eastAsia"/>
        </w:rPr>
        <w:t>·</w:t>
      </w:r>
      <w:r>
        <w:t>银川</w:t>
      </w:r>
      <w:r>
        <w:rPr>
          <w:rFonts w:hint="eastAsia"/>
        </w:rPr>
        <w:t xml:space="preserve">  2015</w:t>
      </w:r>
      <w:r>
        <w:rPr>
          <w:rFonts w:hint="eastAsia"/>
        </w:rPr>
        <w:t>年</w:t>
      </w:r>
      <w:r>
        <w:rPr>
          <w:rFonts w:hint="eastAsia"/>
        </w:rPr>
        <w:t>8</w:t>
      </w:r>
      <w:r>
        <w:rPr>
          <w:rFonts w:hint="eastAsia"/>
        </w:rPr>
        <w:t>月</w:t>
      </w:r>
    </w:p>
    <w:p w:rsidR="004A2453" w:rsidRDefault="004A2453" w:rsidP="004A2453">
      <w:pPr>
        <w:jc w:val="center"/>
      </w:pPr>
    </w:p>
    <w:p w:rsidR="004A2453" w:rsidRDefault="004A2453" w:rsidP="004A2453">
      <w:pPr>
        <w:jc w:val="center"/>
      </w:pPr>
      <w:r>
        <w:rPr>
          <w:rFonts w:ascii="Times New Roman" w:eastAsia="SimSun" w:hAnsi="Times New Roman" w:cs="Times New Roman"/>
          <w:noProof/>
        </w:rPr>
        <w:drawing>
          <wp:inline distT="0" distB="0" distL="0" distR="0" wp14:anchorId="77B49F79" wp14:editId="6756DC3E">
            <wp:extent cx="4913960" cy="2762250"/>
            <wp:effectExtent l="0" t="0" r="1270" b="0"/>
            <wp:docPr id="9" name="图片 1" descr="20150823_18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0823_1841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15494" cy="2763112"/>
                    </a:xfrm>
                    <a:prstGeom prst="rect">
                      <a:avLst/>
                    </a:prstGeom>
                    <a:noFill/>
                    <a:ln>
                      <a:noFill/>
                    </a:ln>
                  </pic:spPr>
                </pic:pic>
              </a:graphicData>
            </a:graphic>
          </wp:inline>
        </w:drawing>
      </w:r>
    </w:p>
    <w:p w:rsidR="004A2453" w:rsidRDefault="004A2453" w:rsidP="004A2453">
      <w:pPr>
        <w:jc w:val="center"/>
      </w:pPr>
      <w:r>
        <w:t>宁夏</w:t>
      </w:r>
      <w:r>
        <w:rPr>
          <w:rFonts w:hint="eastAsia"/>
        </w:rPr>
        <w:t>·吴忠前锋清真大寺女学</w:t>
      </w:r>
      <w:r>
        <w:rPr>
          <w:rFonts w:hint="eastAsia"/>
        </w:rPr>
        <w:t xml:space="preserve">  2015</w:t>
      </w:r>
      <w:r>
        <w:rPr>
          <w:rFonts w:hint="eastAsia"/>
        </w:rPr>
        <w:t>年</w:t>
      </w:r>
      <w:r>
        <w:rPr>
          <w:rFonts w:hint="eastAsia"/>
        </w:rPr>
        <w:t>8</w:t>
      </w:r>
      <w:r>
        <w:rPr>
          <w:rFonts w:hint="eastAsia"/>
        </w:rPr>
        <w:t>月</w:t>
      </w:r>
    </w:p>
    <w:p w:rsidR="004A2453" w:rsidRDefault="004A2453" w:rsidP="004A2453"/>
    <w:p w:rsidR="004A2453" w:rsidRDefault="004A2453" w:rsidP="004A2453"/>
    <w:p w:rsidR="004A2453" w:rsidRPr="00A630DD" w:rsidRDefault="004A2453" w:rsidP="004A2453">
      <w:pPr>
        <w:spacing w:line="276" w:lineRule="auto"/>
        <w:ind w:firstLine="420"/>
        <w:rPr>
          <w:sz w:val="24"/>
          <w:szCs w:val="24"/>
        </w:rPr>
      </w:pPr>
      <w:r w:rsidRPr="00A630DD">
        <w:rPr>
          <w:rFonts w:hint="eastAsia"/>
          <w:sz w:val="24"/>
          <w:szCs w:val="24"/>
        </w:rPr>
        <w:t>除了</w:t>
      </w:r>
      <w:r>
        <w:rPr>
          <w:rFonts w:hint="eastAsia"/>
          <w:sz w:val="24"/>
          <w:szCs w:val="24"/>
        </w:rPr>
        <w:t>交流</w:t>
      </w:r>
      <w:r w:rsidRPr="00A630DD">
        <w:rPr>
          <w:rFonts w:hint="eastAsia"/>
          <w:sz w:val="24"/>
          <w:szCs w:val="24"/>
        </w:rPr>
        <w:t>活动，在项目总干事赵玲为执行编辑和</w:t>
      </w:r>
      <w:r>
        <w:rPr>
          <w:rFonts w:hint="eastAsia"/>
          <w:sz w:val="24"/>
          <w:szCs w:val="24"/>
        </w:rPr>
        <w:t>东亚秘书</w:t>
      </w:r>
      <w:r w:rsidRPr="00A630DD">
        <w:rPr>
          <w:rFonts w:hint="eastAsia"/>
          <w:sz w:val="24"/>
          <w:szCs w:val="24"/>
        </w:rPr>
        <w:t>处同事的共同努力下，</w:t>
      </w:r>
      <w:r w:rsidRPr="00A630DD">
        <w:rPr>
          <w:rFonts w:hint="eastAsia"/>
          <w:sz w:val="24"/>
          <w:szCs w:val="24"/>
        </w:rPr>
        <w:t>2017</w:t>
      </w:r>
      <w:r w:rsidRPr="00A630DD">
        <w:rPr>
          <w:rFonts w:hint="eastAsia"/>
          <w:sz w:val="24"/>
          <w:szCs w:val="24"/>
        </w:rPr>
        <w:t>年初出版了纪念和平妇女十周年的纪念文集《践行和平</w:t>
      </w:r>
      <w:r w:rsidRPr="00A630DD">
        <w:rPr>
          <w:rFonts w:hint="eastAsia"/>
          <w:sz w:val="24"/>
          <w:szCs w:val="24"/>
        </w:rPr>
        <w:t xml:space="preserve"> </w:t>
      </w:r>
      <w:r w:rsidRPr="00A630DD">
        <w:rPr>
          <w:rFonts w:hint="eastAsia"/>
          <w:sz w:val="24"/>
          <w:szCs w:val="24"/>
        </w:rPr>
        <w:t>歌吟生命》，以此回顾全球和平妇女项目在中国十年的工作历程与成果，同时启动“百万和平妇女”项目，征集更多践行和平</w:t>
      </w:r>
      <w:r>
        <w:rPr>
          <w:rFonts w:hint="eastAsia"/>
          <w:sz w:val="24"/>
          <w:szCs w:val="24"/>
        </w:rPr>
        <w:t>的</w:t>
      </w:r>
      <w:r w:rsidRPr="00A630DD">
        <w:rPr>
          <w:rFonts w:hint="eastAsia"/>
          <w:sz w:val="24"/>
          <w:szCs w:val="24"/>
        </w:rPr>
        <w:t>妇女故事。</w:t>
      </w:r>
    </w:p>
    <w:p w:rsidR="004A2453" w:rsidRPr="00A630DD" w:rsidRDefault="004A2453" w:rsidP="004A2453">
      <w:pPr>
        <w:spacing w:line="276" w:lineRule="auto"/>
        <w:rPr>
          <w:sz w:val="24"/>
          <w:szCs w:val="24"/>
        </w:rPr>
      </w:pPr>
    </w:p>
    <w:p w:rsidR="004A2453" w:rsidRDefault="004A2453" w:rsidP="004A2453"/>
    <w:p w:rsidR="004A2453" w:rsidRDefault="004A2453" w:rsidP="004A2453"/>
    <w:p w:rsidR="004A2453" w:rsidRDefault="004A2453" w:rsidP="004A2453">
      <w:r>
        <w:rPr>
          <w:noProof/>
        </w:rPr>
        <w:lastRenderedPageBreak/>
        <w:drawing>
          <wp:anchor distT="0" distB="0" distL="114300" distR="114300" simplePos="0" relativeHeight="251679744" behindDoc="0" locked="0" layoutInCell="1" allowOverlap="1">
            <wp:simplePos x="0" y="0"/>
            <wp:positionH relativeFrom="margin">
              <wp:posOffset>935355</wp:posOffset>
            </wp:positionH>
            <wp:positionV relativeFrom="margin">
              <wp:posOffset>5080</wp:posOffset>
            </wp:positionV>
            <wp:extent cx="3477260" cy="4922520"/>
            <wp:effectExtent l="19050" t="19050" r="27940" b="11430"/>
            <wp:wrapSquare wrapText="bothSides"/>
            <wp:docPr id="14" name="Picture 14" descr="封面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封面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7260" cy="492252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Pr="00A630DD" w:rsidRDefault="004A2453" w:rsidP="004A2453"/>
    <w:p w:rsidR="004A2453" w:rsidRPr="00A630DD" w:rsidRDefault="004A2453" w:rsidP="004A2453">
      <w:pPr>
        <w:spacing w:line="276" w:lineRule="auto"/>
        <w:jc w:val="center"/>
        <w:rPr>
          <w:sz w:val="24"/>
          <w:szCs w:val="24"/>
        </w:rPr>
      </w:pPr>
    </w:p>
    <w:p w:rsidR="004A2453" w:rsidRPr="00A630DD" w:rsidRDefault="004A2453" w:rsidP="004A2453">
      <w:pPr>
        <w:spacing w:line="276" w:lineRule="auto"/>
        <w:ind w:firstLine="420"/>
        <w:rPr>
          <w:sz w:val="24"/>
          <w:szCs w:val="24"/>
        </w:rPr>
      </w:pPr>
      <w:r w:rsidRPr="00A630DD">
        <w:rPr>
          <w:rFonts w:hint="eastAsia"/>
          <w:sz w:val="24"/>
          <w:szCs w:val="24"/>
        </w:rPr>
        <w:t>同时</w:t>
      </w:r>
      <w:r w:rsidRPr="00A630DD">
        <w:rPr>
          <w:sz w:val="24"/>
          <w:szCs w:val="24"/>
        </w:rPr>
        <w:t>，全球和平妇女</w:t>
      </w:r>
      <w:r w:rsidRPr="00A630DD">
        <w:rPr>
          <w:rFonts w:hint="eastAsia"/>
          <w:sz w:val="24"/>
          <w:szCs w:val="24"/>
        </w:rPr>
        <w:t>联合</w:t>
      </w:r>
      <w:r w:rsidRPr="00A630DD">
        <w:rPr>
          <w:sz w:val="24"/>
          <w:szCs w:val="24"/>
        </w:rPr>
        <w:t>中国人民大学、</w:t>
      </w:r>
      <w:r w:rsidRPr="00A630DD">
        <w:rPr>
          <w:rFonts w:hint="eastAsia"/>
          <w:sz w:val="24"/>
          <w:szCs w:val="24"/>
        </w:rPr>
        <w:t>西南大学</w:t>
      </w:r>
      <w:r w:rsidRPr="00A630DD">
        <w:rPr>
          <w:sz w:val="24"/>
          <w:szCs w:val="24"/>
        </w:rPr>
        <w:t>、</w:t>
      </w:r>
      <w:r w:rsidRPr="00A630DD">
        <w:rPr>
          <w:rFonts w:hint="eastAsia"/>
          <w:sz w:val="24"/>
          <w:szCs w:val="24"/>
        </w:rPr>
        <w:t>福建</w:t>
      </w:r>
      <w:r w:rsidRPr="00A630DD">
        <w:rPr>
          <w:sz w:val="24"/>
          <w:szCs w:val="24"/>
        </w:rPr>
        <w:t>农林大学、中国爱故乡发展</w:t>
      </w:r>
      <w:r w:rsidRPr="00A630DD">
        <w:rPr>
          <w:rFonts w:hint="eastAsia"/>
          <w:sz w:val="24"/>
          <w:szCs w:val="24"/>
        </w:rPr>
        <w:t>促进会</w:t>
      </w:r>
      <w:r w:rsidRPr="00A630DD">
        <w:rPr>
          <w:sz w:val="24"/>
          <w:szCs w:val="24"/>
        </w:rPr>
        <w:t>等</w:t>
      </w:r>
      <w:r w:rsidRPr="00A630DD">
        <w:rPr>
          <w:rFonts w:hint="eastAsia"/>
          <w:sz w:val="24"/>
          <w:szCs w:val="24"/>
        </w:rPr>
        <w:t>机构，</w:t>
      </w:r>
      <w:r w:rsidRPr="00A630DD">
        <w:rPr>
          <w:sz w:val="24"/>
          <w:szCs w:val="24"/>
        </w:rPr>
        <w:t>共同发起</w:t>
      </w:r>
      <w:r w:rsidRPr="00A630DD">
        <w:rPr>
          <w:sz w:val="24"/>
          <w:szCs w:val="24"/>
        </w:rPr>
        <w:t>“</w:t>
      </w:r>
      <w:r w:rsidRPr="00A630DD">
        <w:rPr>
          <w:rFonts w:hint="eastAsia"/>
          <w:sz w:val="24"/>
          <w:szCs w:val="24"/>
        </w:rPr>
        <w:t>青年‘爱故乡’行动系列</w:t>
      </w:r>
      <w:r w:rsidRPr="00A630DD">
        <w:rPr>
          <w:sz w:val="24"/>
          <w:szCs w:val="24"/>
        </w:rPr>
        <w:t>活动</w:t>
      </w:r>
      <w:r w:rsidRPr="00A630DD">
        <w:rPr>
          <w:sz w:val="24"/>
          <w:szCs w:val="24"/>
        </w:rPr>
        <w:t>”</w:t>
      </w:r>
      <w:r w:rsidRPr="00A630DD">
        <w:rPr>
          <w:rFonts w:hint="eastAsia"/>
          <w:sz w:val="24"/>
          <w:szCs w:val="24"/>
        </w:rPr>
        <w:t>，走入</w:t>
      </w:r>
      <w:r w:rsidRPr="00A630DD">
        <w:rPr>
          <w:sz w:val="24"/>
          <w:szCs w:val="24"/>
        </w:rPr>
        <w:t>大学校园和公益论坛</w:t>
      </w:r>
      <w:r w:rsidRPr="00A630DD">
        <w:rPr>
          <w:rFonts w:hint="eastAsia"/>
          <w:sz w:val="24"/>
          <w:szCs w:val="24"/>
        </w:rPr>
        <w:t>现场</w:t>
      </w:r>
      <w:r w:rsidRPr="00A630DD">
        <w:rPr>
          <w:sz w:val="24"/>
          <w:szCs w:val="24"/>
        </w:rPr>
        <w:t>，并举办各种</w:t>
      </w:r>
      <w:r w:rsidRPr="00A630DD">
        <w:rPr>
          <w:rFonts w:hint="eastAsia"/>
          <w:sz w:val="24"/>
          <w:szCs w:val="24"/>
        </w:rPr>
        <w:t>故事</w:t>
      </w:r>
      <w:r w:rsidRPr="00A630DD">
        <w:rPr>
          <w:sz w:val="24"/>
          <w:szCs w:val="24"/>
        </w:rPr>
        <w:t>分享会、专题工作坊等，推动公众参与搜集、分享和书写自己与身边妇女们的</w:t>
      </w:r>
      <w:r w:rsidRPr="00A630DD">
        <w:rPr>
          <w:rFonts w:hint="eastAsia"/>
          <w:sz w:val="24"/>
          <w:szCs w:val="24"/>
        </w:rPr>
        <w:t>生命故事</w:t>
      </w:r>
      <w:r w:rsidRPr="00A630DD">
        <w:rPr>
          <w:sz w:val="24"/>
          <w:szCs w:val="24"/>
        </w:rPr>
        <w:t>。</w:t>
      </w:r>
    </w:p>
    <w:p w:rsidR="004A2453" w:rsidRDefault="004A2453" w:rsidP="004A2453">
      <w:r w:rsidRPr="005172EE">
        <w:rPr>
          <w:rFonts w:ascii="Times New Roman" w:eastAsia="SimSun" w:hAnsi="Times New Roman" w:cs="SimSun"/>
          <w:noProof/>
        </w:rPr>
        <w:drawing>
          <wp:anchor distT="0" distB="0" distL="114300" distR="114300" simplePos="0" relativeHeight="251680768" behindDoc="0" locked="0" layoutInCell="1" allowOverlap="1" wp14:anchorId="0A4C16F6" wp14:editId="24198614">
            <wp:simplePos x="0" y="0"/>
            <wp:positionH relativeFrom="margin">
              <wp:posOffset>450850</wp:posOffset>
            </wp:positionH>
            <wp:positionV relativeFrom="margin">
              <wp:posOffset>6007100</wp:posOffset>
            </wp:positionV>
            <wp:extent cx="4372610" cy="2603500"/>
            <wp:effectExtent l="0" t="0" r="8890" b="6350"/>
            <wp:wrapSquare wrapText="bothSides"/>
            <wp:docPr id="10" name="图片 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32" descr="IMG_256"/>
                    <pic:cNvPicPr>
                      <a:picLocks noChangeAspect="1"/>
                    </pic:cNvPicPr>
                  </pic:nvPicPr>
                  <pic:blipFill rotWithShape="1">
                    <a:blip r:embed="rId12">
                      <a:extLst>
                        <a:ext uri="{28A0092B-C50C-407E-A947-70E740481C1C}">
                          <a14:useLocalDpi xmlns:a14="http://schemas.microsoft.com/office/drawing/2010/main" val="0"/>
                        </a:ext>
                      </a:extLst>
                    </a:blip>
                    <a:srcRect t="2176" b="8500"/>
                    <a:stretch/>
                  </pic:blipFill>
                  <pic:spPr bwMode="auto">
                    <a:xfrm>
                      <a:off x="0" y="0"/>
                      <a:ext cx="4372610" cy="2603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 w:rsidR="004A2453" w:rsidRDefault="004A2453" w:rsidP="004A2453">
      <w:pPr>
        <w:jc w:val="center"/>
      </w:pPr>
      <w:r>
        <w:t>江苏</w:t>
      </w:r>
      <w:r>
        <w:rPr>
          <w:rFonts w:hint="eastAsia"/>
        </w:rPr>
        <w:t>·</w:t>
      </w:r>
      <w:r>
        <w:t>嘉泽</w:t>
      </w:r>
      <w:r>
        <w:rPr>
          <w:rFonts w:hint="eastAsia"/>
        </w:rPr>
        <w:t xml:space="preserve"> </w:t>
      </w:r>
      <w:r>
        <w:t xml:space="preserve"> 2016</w:t>
      </w:r>
      <w:r>
        <w:t>年</w:t>
      </w:r>
      <w:r>
        <w:rPr>
          <w:rFonts w:hint="eastAsia"/>
        </w:rPr>
        <w:t>5</w:t>
      </w:r>
      <w:r>
        <w:rPr>
          <w:rFonts w:hint="eastAsia"/>
        </w:rPr>
        <w:t>月</w:t>
      </w:r>
    </w:p>
    <w:p w:rsidR="004A2453" w:rsidRPr="00A630DD" w:rsidRDefault="004A2453" w:rsidP="004A2453">
      <w:pPr>
        <w:spacing w:line="276" w:lineRule="auto"/>
        <w:ind w:firstLineChars="200" w:firstLine="480"/>
        <w:rPr>
          <w:sz w:val="24"/>
          <w:szCs w:val="24"/>
        </w:rPr>
      </w:pPr>
      <w:r w:rsidRPr="00A630DD">
        <w:rPr>
          <w:sz w:val="24"/>
          <w:szCs w:val="24"/>
        </w:rPr>
        <w:lastRenderedPageBreak/>
        <w:t>在香港</w:t>
      </w:r>
      <w:r w:rsidRPr="00A630DD">
        <w:rPr>
          <w:rFonts w:hint="eastAsia"/>
          <w:sz w:val="24"/>
          <w:szCs w:val="24"/>
        </w:rPr>
        <w:t>，</w:t>
      </w:r>
      <w:r w:rsidRPr="00A630DD">
        <w:rPr>
          <w:sz w:val="24"/>
          <w:szCs w:val="24"/>
        </w:rPr>
        <w:t>全球和平妇女与全球大学</w:t>
      </w:r>
      <w:r w:rsidRPr="00A630DD">
        <w:rPr>
          <w:rFonts w:hint="eastAsia"/>
          <w:sz w:val="24"/>
          <w:szCs w:val="24"/>
        </w:rPr>
        <w:t>（</w:t>
      </w:r>
      <w:r w:rsidRPr="00A630DD">
        <w:rPr>
          <w:sz w:val="24"/>
          <w:szCs w:val="24"/>
        </w:rPr>
        <w:t>Global University for Sustainability</w:t>
      </w:r>
      <w:r w:rsidRPr="00A630DD">
        <w:rPr>
          <w:rFonts w:hint="eastAsia"/>
          <w:sz w:val="24"/>
          <w:szCs w:val="24"/>
        </w:rPr>
        <w:t>）</w:t>
      </w:r>
      <w:r w:rsidRPr="00A630DD">
        <w:rPr>
          <w:sz w:val="24"/>
          <w:szCs w:val="24"/>
        </w:rPr>
        <w:t>合作</w:t>
      </w:r>
      <w:r w:rsidRPr="00A630DD">
        <w:rPr>
          <w:rFonts w:hint="eastAsia"/>
          <w:sz w:val="24"/>
          <w:szCs w:val="24"/>
        </w:rPr>
        <w:t>，</w:t>
      </w:r>
      <w:r w:rsidRPr="00A630DD">
        <w:rPr>
          <w:sz w:val="24"/>
          <w:szCs w:val="24"/>
        </w:rPr>
        <w:t>通过</w:t>
      </w:r>
      <w:r w:rsidRPr="00A630DD">
        <w:rPr>
          <w:rFonts w:hint="eastAsia"/>
          <w:sz w:val="24"/>
          <w:szCs w:val="24"/>
        </w:rPr>
        <w:t>个人</w:t>
      </w:r>
      <w:r w:rsidRPr="00A630DD">
        <w:rPr>
          <w:sz w:val="24"/>
          <w:szCs w:val="24"/>
        </w:rPr>
        <w:t>访谈</w:t>
      </w:r>
      <w:r w:rsidRPr="00A630DD">
        <w:rPr>
          <w:rFonts w:hint="eastAsia"/>
          <w:sz w:val="24"/>
          <w:szCs w:val="24"/>
        </w:rPr>
        <w:t>、</w:t>
      </w:r>
      <w:r w:rsidRPr="00A630DD">
        <w:rPr>
          <w:sz w:val="24"/>
          <w:szCs w:val="24"/>
        </w:rPr>
        <w:t>讲座</w:t>
      </w:r>
      <w:r w:rsidRPr="00A630DD">
        <w:rPr>
          <w:rFonts w:hint="eastAsia"/>
          <w:sz w:val="24"/>
          <w:szCs w:val="24"/>
        </w:rPr>
        <w:t>、</w:t>
      </w:r>
      <w:r w:rsidRPr="00A630DD">
        <w:rPr>
          <w:sz w:val="24"/>
          <w:szCs w:val="24"/>
        </w:rPr>
        <w:t>座谈会等活动</w:t>
      </w:r>
      <w:r w:rsidRPr="00A630DD">
        <w:rPr>
          <w:rFonts w:hint="eastAsia"/>
          <w:sz w:val="24"/>
          <w:szCs w:val="24"/>
        </w:rPr>
        <w:t>，</w:t>
      </w:r>
      <w:r>
        <w:rPr>
          <w:rFonts w:hint="eastAsia"/>
          <w:sz w:val="24"/>
          <w:szCs w:val="24"/>
        </w:rPr>
        <w:t>更新千名和平妇女故事，搜寻</w:t>
      </w:r>
      <w:r w:rsidRPr="00A630DD">
        <w:rPr>
          <w:sz w:val="24"/>
          <w:szCs w:val="24"/>
        </w:rPr>
        <w:t>百万和平妇女故事</w:t>
      </w:r>
      <w:r w:rsidRPr="00A630DD">
        <w:rPr>
          <w:rFonts w:hint="eastAsia"/>
          <w:sz w:val="24"/>
          <w:szCs w:val="24"/>
        </w:rPr>
        <w:t>，更多人士参与到这项宏大的工程之中。</w:t>
      </w:r>
      <w:r w:rsidRPr="000C4320">
        <w:rPr>
          <w:rFonts w:hint="eastAsia"/>
          <w:sz w:val="24"/>
          <w:szCs w:val="24"/>
        </w:rPr>
        <w:t>至今，共更新千名和平妇女故事</w:t>
      </w:r>
      <w:r w:rsidRPr="000C4320">
        <w:rPr>
          <w:sz w:val="24"/>
          <w:szCs w:val="24"/>
        </w:rPr>
        <w:t>25</w:t>
      </w:r>
      <w:r w:rsidRPr="000C4320">
        <w:rPr>
          <w:rFonts w:hint="eastAsia"/>
          <w:sz w:val="24"/>
          <w:szCs w:val="24"/>
        </w:rPr>
        <w:t>个，上载</w:t>
      </w:r>
      <w:r>
        <w:rPr>
          <w:rFonts w:hint="eastAsia"/>
          <w:sz w:val="24"/>
          <w:szCs w:val="24"/>
        </w:rPr>
        <w:t>中国的</w:t>
      </w:r>
      <w:r w:rsidRPr="000C4320">
        <w:rPr>
          <w:rFonts w:hint="eastAsia"/>
          <w:sz w:val="24"/>
          <w:szCs w:val="24"/>
        </w:rPr>
        <w:t>百万和平妇女故事</w:t>
      </w:r>
      <w:r w:rsidRPr="000C4320">
        <w:rPr>
          <w:sz w:val="24"/>
          <w:szCs w:val="24"/>
        </w:rPr>
        <w:t>23</w:t>
      </w:r>
      <w:r>
        <w:rPr>
          <w:sz w:val="24"/>
          <w:szCs w:val="24"/>
        </w:rPr>
        <w:t>5</w:t>
      </w:r>
      <w:r w:rsidRPr="000C4320">
        <w:rPr>
          <w:rFonts w:hint="eastAsia"/>
          <w:sz w:val="24"/>
          <w:szCs w:val="24"/>
        </w:rPr>
        <w:t>个，并英译</w:t>
      </w:r>
      <w:r w:rsidRPr="000C4320">
        <w:rPr>
          <w:sz w:val="24"/>
          <w:szCs w:val="24"/>
        </w:rPr>
        <w:t>95</w:t>
      </w:r>
      <w:r w:rsidRPr="000C4320">
        <w:rPr>
          <w:rFonts w:hint="eastAsia"/>
          <w:sz w:val="24"/>
          <w:szCs w:val="24"/>
        </w:rPr>
        <w:t>个中文故事。</w:t>
      </w:r>
    </w:p>
    <w:p w:rsidR="004A2453" w:rsidRPr="00A630DD" w:rsidRDefault="004A2453" w:rsidP="004A2453">
      <w:pPr>
        <w:spacing w:line="276" w:lineRule="auto"/>
        <w:ind w:firstLineChars="200" w:firstLine="420"/>
        <w:rPr>
          <w:sz w:val="24"/>
          <w:szCs w:val="24"/>
        </w:rPr>
      </w:pPr>
      <w:r>
        <w:rPr>
          <w:rFonts w:hint="eastAsia"/>
          <w:noProof/>
        </w:rPr>
        <w:drawing>
          <wp:anchor distT="0" distB="0" distL="114300" distR="114300" simplePos="0" relativeHeight="251682816" behindDoc="0" locked="0" layoutInCell="1" allowOverlap="1" wp14:anchorId="02397547" wp14:editId="7154C742">
            <wp:simplePos x="0" y="0"/>
            <wp:positionH relativeFrom="margin">
              <wp:posOffset>323850</wp:posOffset>
            </wp:positionH>
            <wp:positionV relativeFrom="margin">
              <wp:posOffset>1694815</wp:posOffset>
            </wp:positionV>
            <wp:extent cx="4686300" cy="2631440"/>
            <wp:effectExtent l="0" t="0" r="0" b="0"/>
            <wp:wrapSquare wrapText="bothSides"/>
            <wp:docPr id="11" name="图片 2" descr="C:\Users\培云\AppData\Local\Microsoft\Windows\INetCache\Content.Word\20150910_20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培云\AppData\Local\Microsoft\Windows\INetCache\Content.Word\20150910_20004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86300" cy="2631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30DD">
        <w:rPr>
          <w:rFonts w:hint="eastAsia"/>
          <w:sz w:val="24"/>
          <w:szCs w:val="24"/>
        </w:rPr>
        <w:t>从</w:t>
      </w:r>
      <w:r w:rsidRPr="00A630DD">
        <w:rPr>
          <w:rFonts w:hint="eastAsia"/>
          <w:sz w:val="24"/>
          <w:szCs w:val="24"/>
        </w:rPr>
        <w:t>201</w:t>
      </w:r>
      <w:r>
        <w:rPr>
          <w:sz w:val="24"/>
          <w:szCs w:val="24"/>
        </w:rPr>
        <w:t>5</w:t>
      </w:r>
      <w:r w:rsidRPr="00A630DD">
        <w:rPr>
          <w:rFonts w:hint="eastAsia"/>
          <w:sz w:val="24"/>
          <w:szCs w:val="24"/>
        </w:rPr>
        <w:t>年开始，我们陆续邀请世界知名新经济学运动的先驱——</w:t>
      </w:r>
      <w:r w:rsidRPr="00A630DD">
        <w:rPr>
          <w:rFonts w:ascii="Calibri" w:eastAsia="SimSun" w:hAnsi="Calibri" w:cs="SimSun"/>
          <w:color w:val="000000"/>
          <w:kern w:val="0"/>
          <w:sz w:val="24"/>
          <w:szCs w:val="24"/>
        </w:rPr>
        <w:t xml:space="preserve">Helena </w:t>
      </w:r>
      <w:proofErr w:type="spellStart"/>
      <w:r w:rsidRPr="00A630DD">
        <w:rPr>
          <w:rFonts w:ascii="Calibri" w:eastAsia="SimSun" w:hAnsi="Calibri" w:cs="SimSun"/>
          <w:color w:val="000000"/>
          <w:kern w:val="0"/>
          <w:sz w:val="24"/>
          <w:szCs w:val="24"/>
        </w:rPr>
        <w:t>Norberg</w:t>
      </w:r>
      <w:proofErr w:type="spellEnd"/>
      <w:r w:rsidRPr="00A630DD">
        <w:rPr>
          <w:rFonts w:ascii="Calibri" w:eastAsia="SimSun" w:hAnsi="Calibri" w:cs="SimSun"/>
          <w:color w:val="000000"/>
          <w:kern w:val="0"/>
          <w:sz w:val="24"/>
          <w:szCs w:val="24"/>
        </w:rPr>
        <w:t>-Hodge</w:t>
      </w:r>
      <w:r w:rsidRPr="00A630DD">
        <w:rPr>
          <w:rFonts w:ascii="Calibri" w:eastAsia="SimSun" w:hAnsi="Calibri" w:cs="SimSun" w:hint="eastAsia"/>
          <w:color w:val="000000"/>
          <w:kern w:val="0"/>
          <w:sz w:val="24"/>
          <w:szCs w:val="24"/>
        </w:rPr>
        <w:t>、</w:t>
      </w:r>
      <w:r w:rsidRPr="00A630DD">
        <w:rPr>
          <w:rFonts w:hint="eastAsia"/>
          <w:sz w:val="24"/>
          <w:szCs w:val="24"/>
        </w:rPr>
        <w:t>北京大学教授戴锦华、以一人之力拯救一所只有五个孩子的幼稚园的吕丽萍校长等</w:t>
      </w:r>
      <w:r>
        <w:rPr>
          <w:rFonts w:hint="eastAsia"/>
          <w:sz w:val="24"/>
          <w:szCs w:val="24"/>
        </w:rPr>
        <w:t>，</w:t>
      </w:r>
      <w:r w:rsidRPr="00A630DD">
        <w:rPr>
          <w:rFonts w:hint="eastAsia"/>
          <w:sz w:val="24"/>
          <w:szCs w:val="24"/>
        </w:rPr>
        <w:t>来到岭南大学的讲堂上，分享她们的研究成果及生命故事。</w:t>
      </w:r>
    </w:p>
    <w:p w:rsidR="004A2453" w:rsidRDefault="004A2453" w:rsidP="004A2453">
      <w:pPr>
        <w:jc w:val="center"/>
      </w:pPr>
      <w:r>
        <w:rPr>
          <w:rFonts w:ascii="Calibri" w:eastAsia="SimSun" w:hAnsi="Calibri" w:cs="SimSun"/>
          <w:color w:val="000000"/>
          <w:kern w:val="0"/>
          <w:sz w:val="24"/>
          <w:szCs w:val="24"/>
        </w:rPr>
        <w:t xml:space="preserve">Helena </w:t>
      </w:r>
      <w:proofErr w:type="spellStart"/>
      <w:r w:rsidRPr="00A630DD">
        <w:rPr>
          <w:rFonts w:ascii="Calibri" w:eastAsia="SimSun" w:hAnsi="Calibri" w:cs="SimSun"/>
          <w:color w:val="000000"/>
          <w:kern w:val="0"/>
          <w:sz w:val="24"/>
          <w:szCs w:val="24"/>
        </w:rPr>
        <w:t>Norberg</w:t>
      </w:r>
      <w:proofErr w:type="spellEnd"/>
      <w:r w:rsidRPr="00A630DD">
        <w:rPr>
          <w:rFonts w:ascii="Calibri" w:eastAsia="SimSun" w:hAnsi="Calibri" w:cs="SimSun"/>
          <w:color w:val="000000"/>
          <w:kern w:val="0"/>
          <w:sz w:val="24"/>
          <w:szCs w:val="24"/>
        </w:rPr>
        <w:t>-Hodge</w:t>
      </w:r>
      <w:r>
        <w:rPr>
          <w:rFonts w:hint="eastAsia"/>
        </w:rPr>
        <w:t>（后排左起第三位）</w:t>
      </w:r>
      <w:r>
        <w:rPr>
          <w:rFonts w:hint="eastAsia"/>
        </w:rPr>
        <w:t xml:space="preserve"> 20</w:t>
      </w:r>
      <w:r>
        <w:t>15</w:t>
      </w:r>
      <w:r>
        <w:t>年</w:t>
      </w:r>
      <w:r>
        <w:rPr>
          <w:rFonts w:hint="eastAsia"/>
        </w:rPr>
        <w:t>9</w:t>
      </w:r>
      <w:r>
        <w:rPr>
          <w:rFonts w:hint="eastAsia"/>
        </w:rPr>
        <w:t>月</w:t>
      </w:r>
    </w:p>
    <w:p w:rsidR="004A2453" w:rsidRDefault="004A2453" w:rsidP="004A2453">
      <w:pPr>
        <w:jc w:val="center"/>
      </w:pPr>
    </w:p>
    <w:p w:rsidR="004A2453" w:rsidRDefault="004A2453" w:rsidP="004A2453">
      <w:pPr>
        <w:jc w:val="center"/>
      </w:pPr>
      <w:r>
        <w:rPr>
          <w:noProof/>
        </w:rPr>
        <w:drawing>
          <wp:anchor distT="0" distB="0" distL="114300" distR="114300" simplePos="0" relativeHeight="251683840" behindDoc="0" locked="0" layoutInCell="1" allowOverlap="1" wp14:anchorId="5C6D1E19" wp14:editId="61287DDF">
            <wp:simplePos x="0" y="0"/>
            <wp:positionH relativeFrom="margin">
              <wp:posOffset>1409700</wp:posOffset>
            </wp:positionH>
            <wp:positionV relativeFrom="margin">
              <wp:posOffset>4743450</wp:posOffset>
            </wp:positionV>
            <wp:extent cx="2476500" cy="3301365"/>
            <wp:effectExtent l="0" t="0" r="0" b="0"/>
            <wp:wrapSquare wrapText="bothSides"/>
            <wp:docPr id="12" name="图片 3" descr="C:\Users\培云\AppData\Local\Microsoft\Windows\INetCache\Content.Word\IMG_20160323_190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培云\AppData\Local\Microsoft\Windows\INetCache\Content.Word\IMG_20160323_19061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6500" cy="33013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A2453" w:rsidRDefault="004A2453" w:rsidP="004A2453">
      <w:pPr>
        <w:jc w:val="center"/>
      </w:pPr>
    </w:p>
    <w:p w:rsidR="004A2453" w:rsidRDefault="004A2453" w:rsidP="004A2453">
      <w:pPr>
        <w:jc w:val="center"/>
      </w:pPr>
    </w:p>
    <w:p w:rsidR="004A2453" w:rsidRDefault="004A2453" w:rsidP="004A2453">
      <w:pPr>
        <w:jc w:val="center"/>
      </w:pPr>
    </w:p>
    <w:p w:rsidR="004A2453" w:rsidRDefault="004A2453" w:rsidP="004A2453">
      <w:pPr>
        <w:jc w:val="center"/>
      </w:pPr>
    </w:p>
    <w:p w:rsidR="004A2453" w:rsidRDefault="004A2453" w:rsidP="004A2453">
      <w:pPr>
        <w:jc w:val="center"/>
      </w:pPr>
    </w:p>
    <w:p w:rsidR="004A2453" w:rsidRDefault="004A2453" w:rsidP="004A2453">
      <w:pPr>
        <w:jc w:val="center"/>
      </w:pPr>
    </w:p>
    <w:p w:rsidR="004A2453" w:rsidRDefault="004A2453" w:rsidP="004A2453">
      <w:pPr>
        <w:jc w:val="center"/>
      </w:pPr>
    </w:p>
    <w:p w:rsidR="004A2453" w:rsidRDefault="004A2453" w:rsidP="004A2453">
      <w:pPr>
        <w:jc w:val="center"/>
      </w:pPr>
    </w:p>
    <w:p w:rsidR="004A2453" w:rsidRDefault="004A2453" w:rsidP="004A2453">
      <w:pPr>
        <w:jc w:val="center"/>
      </w:pPr>
    </w:p>
    <w:p w:rsidR="004A2453" w:rsidRDefault="004A2453" w:rsidP="004A2453">
      <w:pPr>
        <w:jc w:val="center"/>
      </w:pPr>
    </w:p>
    <w:p w:rsidR="004A2453" w:rsidRDefault="004A2453" w:rsidP="004A2453">
      <w:pPr>
        <w:jc w:val="center"/>
      </w:pPr>
    </w:p>
    <w:p w:rsidR="004A2453" w:rsidRDefault="004A2453" w:rsidP="004A2453">
      <w:pPr>
        <w:jc w:val="center"/>
      </w:pPr>
    </w:p>
    <w:p w:rsidR="004A2453" w:rsidRDefault="004A2453" w:rsidP="004A2453">
      <w:pPr>
        <w:jc w:val="center"/>
      </w:pPr>
    </w:p>
    <w:p w:rsidR="004A2453" w:rsidRDefault="004A2453" w:rsidP="004A2453">
      <w:pPr>
        <w:jc w:val="center"/>
      </w:pPr>
    </w:p>
    <w:p w:rsidR="004A2453" w:rsidRDefault="004A2453" w:rsidP="004A2453">
      <w:pPr>
        <w:jc w:val="center"/>
      </w:pPr>
    </w:p>
    <w:p w:rsidR="004A2453" w:rsidRDefault="004A2453" w:rsidP="004A2453">
      <w:pPr>
        <w:jc w:val="center"/>
      </w:pPr>
    </w:p>
    <w:p w:rsidR="004A2453" w:rsidRDefault="004A2453" w:rsidP="004A2453">
      <w:pPr>
        <w:jc w:val="center"/>
      </w:pPr>
      <w:r>
        <w:rPr>
          <w:rFonts w:hint="eastAsia"/>
        </w:rPr>
        <w:t>戴锦华教授</w:t>
      </w:r>
      <w:r>
        <w:rPr>
          <w:rFonts w:hint="eastAsia"/>
        </w:rPr>
        <w:t xml:space="preserve"> 2016</w:t>
      </w:r>
      <w:r>
        <w:rPr>
          <w:rFonts w:hint="eastAsia"/>
        </w:rPr>
        <w:t>年</w:t>
      </w:r>
      <w:r>
        <w:rPr>
          <w:rFonts w:hint="eastAsia"/>
        </w:rPr>
        <w:t>2</w:t>
      </w:r>
      <w:r>
        <w:rPr>
          <w:rFonts w:hint="eastAsia"/>
        </w:rPr>
        <w:t>月</w:t>
      </w:r>
    </w:p>
    <w:p w:rsidR="004A2453" w:rsidRDefault="004A2453" w:rsidP="004A2453"/>
    <w:p w:rsidR="004A2453" w:rsidRDefault="004A2453" w:rsidP="004A2453">
      <w:pPr>
        <w:jc w:val="center"/>
      </w:pPr>
      <w:r>
        <w:rPr>
          <w:noProof/>
        </w:rPr>
        <w:lastRenderedPageBreak/>
        <w:drawing>
          <wp:anchor distT="0" distB="0" distL="114300" distR="114300" simplePos="0" relativeHeight="251681792" behindDoc="0" locked="0" layoutInCell="1" allowOverlap="1">
            <wp:simplePos x="0" y="0"/>
            <wp:positionH relativeFrom="margin">
              <wp:posOffset>317500</wp:posOffset>
            </wp:positionH>
            <wp:positionV relativeFrom="margin">
              <wp:posOffset>40005</wp:posOffset>
            </wp:positionV>
            <wp:extent cx="4622800" cy="2596515"/>
            <wp:effectExtent l="0" t="0" r="6350" b="0"/>
            <wp:wrapSquare wrapText="bothSides"/>
            <wp:docPr id="13" name="Picture 13" descr="IMG-20170428-WA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170428-WA000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22800" cy="2596515"/>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rPr>
        <w:t>吕丽红校长（第三排左起第四位）</w:t>
      </w:r>
      <w:r>
        <w:rPr>
          <w:rFonts w:hint="eastAsia"/>
        </w:rPr>
        <w:t xml:space="preserve"> 2017</w:t>
      </w:r>
      <w:r>
        <w:rPr>
          <w:rFonts w:hint="eastAsia"/>
        </w:rPr>
        <w:t>年</w:t>
      </w:r>
      <w:r>
        <w:rPr>
          <w:rFonts w:hint="eastAsia"/>
        </w:rPr>
        <w:t>4</w:t>
      </w:r>
      <w:r>
        <w:rPr>
          <w:rFonts w:hint="eastAsia"/>
        </w:rPr>
        <w:t>月</w:t>
      </w:r>
    </w:p>
    <w:p w:rsidR="004A2453" w:rsidRDefault="004A2453" w:rsidP="004A2453"/>
    <w:p w:rsidR="004A2453" w:rsidRPr="00A630DD" w:rsidRDefault="004A2453" w:rsidP="004A2453">
      <w:pPr>
        <w:spacing w:line="276" w:lineRule="auto"/>
        <w:ind w:firstLine="420"/>
        <w:rPr>
          <w:sz w:val="24"/>
          <w:szCs w:val="24"/>
        </w:rPr>
      </w:pPr>
      <w:r w:rsidRPr="00A630DD">
        <w:rPr>
          <w:rFonts w:hint="eastAsia"/>
          <w:sz w:val="24"/>
          <w:szCs w:val="24"/>
        </w:rPr>
        <w:t>百万和平妇女计划还吸引了媒体的关注。</w:t>
      </w:r>
      <w:r w:rsidRPr="00A630DD">
        <w:rPr>
          <w:rFonts w:hint="eastAsia"/>
          <w:sz w:val="24"/>
          <w:szCs w:val="24"/>
        </w:rPr>
        <w:t>2016</w:t>
      </w:r>
      <w:r w:rsidRPr="00A630DD">
        <w:rPr>
          <w:rFonts w:hint="eastAsia"/>
          <w:sz w:val="24"/>
          <w:szCs w:val="24"/>
        </w:rPr>
        <w:t>年</w:t>
      </w:r>
      <w:r w:rsidRPr="00A630DD">
        <w:rPr>
          <w:rFonts w:hint="eastAsia"/>
          <w:sz w:val="24"/>
          <w:szCs w:val="24"/>
        </w:rPr>
        <w:t>7</w:t>
      </w:r>
      <w:r w:rsidRPr="00A630DD">
        <w:rPr>
          <w:rFonts w:hint="eastAsia"/>
          <w:sz w:val="24"/>
          <w:szCs w:val="24"/>
        </w:rPr>
        <w:t>月，</w:t>
      </w:r>
      <w:r w:rsidRPr="00A630DD">
        <w:rPr>
          <w:sz w:val="24"/>
          <w:szCs w:val="24"/>
        </w:rPr>
        <w:t>瑞士国家</w:t>
      </w:r>
      <w:r w:rsidRPr="00A630DD">
        <w:rPr>
          <w:rFonts w:hint="eastAsia"/>
          <w:sz w:val="24"/>
          <w:szCs w:val="24"/>
        </w:rPr>
        <w:t>电视台来港采访了陈顺馨教授和刘健芝教授</w:t>
      </w:r>
      <w:r>
        <w:rPr>
          <w:rFonts w:hint="eastAsia"/>
          <w:sz w:val="24"/>
          <w:szCs w:val="24"/>
        </w:rPr>
        <w:t>，</w:t>
      </w:r>
      <w:r w:rsidRPr="00A630DD">
        <w:rPr>
          <w:rFonts w:hint="eastAsia"/>
          <w:sz w:val="24"/>
          <w:szCs w:val="24"/>
        </w:rPr>
        <w:t>着重报道了百万和平妇女</w:t>
      </w:r>
      <w:r>
        <w:rPr>
          <w:rFonts w:hint="eastAsia"/>
          <w:sz w:val="24"/>
          <w:szCs w:val="24"/>
        </w:rPr>
        <w:t>项目</w:t>
      </w:r>
      <w:r w:rsidRPr="00A630DD">
        <w:rPr>
          <w:rFonts w:hint="eastAsia"/>
          <w:sz w:val="24"/>
          <w:szCs w:val="24"/>
        </w:rPr>
        <w:t>的实施情况和维基和平妇女网站（</w:t>
      </w:r>
      <w:r w:rsidRPr="00A630DD">
        <w:rPr>
          <w:sz w:val="24"/>
          <w:szCs w:val="24"/>
        </w:rPr>
        <w:t>http://wikipeacewomen.org/wpworg/</w:t>
      </w:r>
      <w:r w:rsidRPr="00A630DD">
        <w:rPr>
          <w:rFonts w:hint="eastAsia"/>
          <w:sz w:val="24"/>
          <w:szCs w:val="24"/>
        </w:rPr>
        <w:t>）的运作与管理。</w:t>
      </w:r>
    </w:p>
    <w:p w:rsidR="004A2453" w:rsidRPr="00A630DD" w:rsidRDefault="004A2453" w:rsidP="004A2453">
      <w:pPr>
        <w:spacing w:line="276" w:lineRule="auto"/>
        <w:ind w:firstLineChars="200" w:firstLine="480"/>
        <w:jc w:val="left"/>
        <w:rPr>
          <w:sz w:val="24"/>
          <w:szCs w:val="24"/>
        </w:rPr>
      </w:pPr>
      <w:r w:rsidRPr="00A630DD">
        <w:rPr>
          <w:rFonts w:hint="eastAsia"/>
          <w:sz w:val="24"/>
          <w:szCs w:val="24"/>
        </w:rPr>
        <w:t>以下为新闻链接：</w:t>
      </w:r>
      <w:hyperlink r:id="rId16" w:history="1">
        <w:r w:rsidRPr="00A630DD">
          <w:rPr>
            <w:rStyle w:val="Hyperlink"/>
            <w:rFonts w:ascii="Calibri" w:hAnsi="Calibri" w:cs="Calibri"/>
            <w:sz w:val="24"/>
            <w:szCs w:val="24"/>
          </w:rPr>
          <w:t>https://www.srf.ch/play/tv/mitenand/video/kin-chi-lau-portraitiert-engagierte-frauen?id=ff4b0330-d95e-4799-bc8d-489270fdb6ad</w:t>
        </w:r>
      </w:hyperlink>
    </w:p>
    <w:p w:rsidR="004A2453" w:rsidRPr="00A630DD" w:rsidRDefault="004A2453" w:rsidP="004A2453">
      <w:pPr>
        <w:spacing w:line="276" w:lineRule="auto"/>
        <w:ind w:firstLineChars="200" w:firstLine="480"/>
        <w:rPr>
          <w:rFonts w:ascii="Times New Roman" w:hAnsi="Times New Roman" w:cs="Times New Roman"/>
          <w:sz w:val="24"/>
          <w:szCs w:val="24"/>
        </w:rPr>
      </w:pPr>
      <w:r w:rsidRPr="00A630DD">
        <w:rPr>
          <w:rFonts w:hint="eastAsia"/>
          <w:sz w:val="24"/>
          <w:szCs w:val="24"/>
        </w:rPr>
        <w:t>2017</w:t>
      </w:r>
      <w:r w:rsidRPr="00A630DD">
        <w:rPr>
          <w:rFonts w:hint="eastAsia"/>
          <w:sz w:val="24"/>
          <w:szCs w:val="24"/>
        </w:rPr>
        <w:t>年</w:t>
      </w:r>
      <w:r w:rsidRPr="00A630DD">
        <w:rPr>
          <w:rFonts w:hint="eastAsia"/>
          <w:sz w:val="24"/>
          <w:szCs w:val="24"/>
        </w:rPr>
        <w:t>7</w:t>
      </w:r>
      <w:r w:rsidRPr="00A630DD">
        <w:rPr>
          <w:rFonts w:hint="eastAsia"/>
          <w:sz w:val="24"/>
          <w:szCs w:val="24"/>
        </w:rPr>
        <w:t>月</w:t>
      </w:r>
      <w:r w:rsidRPr="00A630DD">
        <w:rPr>
          <w:rFonts w:hint="eastAsia"/>
          <w:sz w:val="24"/>
          <w:szCs w:val="24"/>
        </w:rPr>
        <w:t>7</w:t>
      </w:r>
      <w:r w:rsidRPr="00A630DD">
        <w:rPr>
          <w:rFonts w:hint="eastAsia"/>
          <w:sz w:val="24"/>
          <w:szCs w:val="24"/>
        </w:rPr>
        <w:t>日，全球和平妇女</w:t>
      </w:r>
      <w:r>
        <w:rPr>
          <w:rFonts w:hint="eastAsia"/>
          <w:sz w:val="24"/>
          <w:szCs w:val="24"/>
        </w:rPr>
        <w:t>参与合办</w:t>
      </w:r>
      <w:r w:rsidRPr="00A630DD">
        <w:rPr>
          <w:rFonts w:hint="eastAsia"/>
          <w:sz w:val="24"/>
          <w:szCs w:val="24"/>
        </w:rPr>
        <w:t>第四届南南论坛，主持召开了</w:t>
      </w:r>
      <w:r>
        <w:rPr>
          <w:rFonts w:hint="eastAsia"/>
          <w:sz w:val="24"/>
          <w:szCs w:val="24"/>
        </w:rPr>
        <w:t>“亚洲构建和平的妇女实践座谈会”</w:t>
      </w:r>
      <w:r w:rsidRPr="00A630DD">
        <w:rPr>
          <w:rFonts w:hint="eastAsia"/>
          <w:sz w:val="24"/>
          <w:szCs w:val="24"/>
        </w:rPr>
        <w:t>（</w:t>
      </w:r>
      <w:r w:rsidRPr="00A630DD">
        <w:rPr>
          <w:rStyle w:val="il"/>
          <w:rFonts w:ascii="Times New Roman" w:hAnsi="Times New Roman" w:cs="Times New Roman"/>
          <w:b/>
          <w:color w:val="000000"/>
          <w:sz w:val="24"/>
          <w:szCs w:val="24"/>
          <w:shd w:val="clear" w:color="auto" w:fill="FFFFFF"/>
        </w:rPr>
        <w:t xml:space="preserve">Seminar on Women Movements in Asia Building </w:t>
      </w:r>
      <w:r w:rsidRPr="00A630DD">
        <w:rPr>
          <w:rStyle w:val="il"/>
          <w:rFonts w:ascii="Times New Roman" w:eastAsia="SimSun" w:hAnsi="Times New Roman" w:cs="Times New Roman"/>
          <w:b/>
          <w:color w:val="000000"/>
          <w:sz w:val="24"/>
          <w:szCs w:val="24"/>
          <w:shd w:val="clear" w:color="auto" w:fill="FFFFFF"/>
          <w:lang w:val="en-GB"/>
        </w:rPr>
        <w:t>Peace</w:t>
      </w:r>
      <w:r w:rsidRPr="00A630DD">
        <w:rPr>
          <w:rFonts w:hint="eastAsia"/>
          <w:sz w:val="24"/>
          <w:szCs w:val="24"/>
        </w:rPr>
        <w:t>）。会议共有</w:t>
      </w:r>
      <w:r w:rsidRPr="00A630DD">
        <w:rPr>
          <w:rFonts w:ascii="Times New Roman" w:hAnsi="Times New Roman" w:cs="Times New Roman"/>
          <w:sz w:val="24"/>
          <w:szCs w:val="24"/>
        </w:rPr>
        <w:t>等近</w:t>
      </w:r>
      <w:r w:rsidRPr="00A630DD">
        <w:rPr>
          <w:rFonts w:ascii="Times New Roman" w:hAnsi="Times New Roman" w:cs="Times New Roman" w:hint="eastAsia"/>
          <w:sz w:val="24"/>
          <w:szCs w:val="24"/>
        </w:rPr>
        <w:t>20</w:t>
      </w:r>
      <w:r w:rsidRPr="00A630DD">
        <w:rPr>
          <w:rFonts w:ascii="Times New Roman" w:hAnsi="Times New Roman" w:cs="Times New Roman" w:hint="eastAsia"/>
          <w:sz w:val="24"/>
          <w:szCs w:val="24"/>
        </w:rPr>
        <w:t>位来自韩国、</w:t>
      </w:r>
      <w:r>
        <w:rPr>
          <w:rFonts w:ascii="Times New Roman" w:hAnsi="Times New Roman" w:cs="Times New Roman" w:hint="eastAsia"/>
          <w:sz w:val="24"/>
          <w:szCs w:val="24"/>
        </w:rPr>
        <w:t>日本、</w:t>
      </w:r>
      <w:r w:rsidRPr="00A630DD">
        <w:rPr>
          <w:rFonts w:ascii="Times New Roman" w:hAnsi="Times New Roman" w:cs="Times New Roman" w:hint="eastAsia"/>
          <w:sz w:val="24"/>
          <w:szCs w:val="24"/>
        </w:rPr>
        <w:t>菲律宾、美国、中国的专家学者、妇女团体代表参加</w:t>
      </w:r>
      <w:r>
        <w:rPr>
          <w:rFonts w:ascii="Times New Roman" w:hAnsi="Times New Roman" w:cs="Times New Roman" w:hint="eastAsia"/>
          <w:sz w:val="24"/>
          <w:szCs w:val="24"/>
        </w:rPr>
        <w:t>，包括</w:t>
      </w:r>
      <w:r w:rsidRPr="008F0D49">
        <w:rPr>
          <w:rFonts w:ascii="Times New Roman" w:eastAsia="FangSong" w:hAnsi="Times New Roman" w:cs="Times New Roman"/>
          <w:sz w:val="24"/>
          <w:szCs w:val="24"/>
        </w:rPr>
        <w:t>渡邊美奈</w:t>
      </w:r>
      <w:r w:rsidRPr="00A630DD">
        <w:rPr>
          <w:rFonts w:ascii="Times New Roman" w:hAnsi="Times New Roman" w:cs="Times New Roman" w:hint="eastAsia"/>
          <w:color w:val="000000"/>
          <w:sz w:val="24"/>
          <w:szCs w:val="24"/>
          <w:shd w:val="clear" w:color="auto" w:fill="FFFFFF"/>
        </w:rPr>
        <w:t>、</w:t>
      </w:r>
      <w:r>
        <w:rPr>
          <w:rFonts w:ascii="Times New Roman" w:hAnsi="Times New Roman" w:cs="Times New Roman" w:hint="eastAsia"/>
          <w:color w:val="000000"/>
          <w:sz w:val="24"/>
          <w:szCs w:val="24"/>
          <w:shd w:val="clear" w:color="auto" w:fill="FFFFFF"/>
        </w:rPr>
        <w:t>李贞玉、孙德守</w:t>
      </w:r>
      <w:r w:rsidRPr="00A630DD">
        <w:rPr>
          <w:rFonts w:ascii="Times New Roman" w:hAnsi="Times New Roman" w:cs="Times New Roman" w:hint="eastAsia"/>
          <w:color w:val="000000" w:themeColor="text1"/>
          <w:sz w:val="24"/>
          <w:szCs w:val="24"/>
          <w:lang w:val="en-GB"/>
        </w:rPr>
        <w:t>、</w:t>
      </w:r>
      <w:r>
        <w:rPr>
          <w:rFonts w:ascii="Times New Roman" w:hAnsi="Times New Roman" w:cs="Times New Roman" w:hint="eastAsia"/>
          <w:sz w:val="24"/>
          <w:szCs w:val="24"/>
        </w:rPr>
        <w:t>戴锦华</w:t>
      </w:r>
      <w:r w:rsidRPr="00A630DD">
        <w:rPr>
          <w:rFonts w:ascii="Times New Roman" w:hAnsi="Times New Roman" w:cs="Times New Roman" w:hint="eastAsia"/>
          <w:sz w:val="24"/>
          <w:szCs w:val="24"/>
        </w:rPr>
        <w:t>、</w:t>
      </w:r>
      <w:r>
        <w:rPr>
          <w:rFonts w:ascii="Times New Roman" w:hAnsi="Times New Roman" w:cs="Times New Roman" w:hint="eastAsia"/>
          <w:sz w:val="24"/>
          <w:szCs w:val="24"/>
        </w:rPr>
        <w:t>路爱国</w:t>
      </w:r>
      <w:r w:rsidRPr="00A630DD">
        <w:rPr>
          <w:rFonts w:ascii="Times New Roman" w:hAnsi="Times New Roman" w:cs="Times New Roman" w:hint="eastAsia"/>
          <w:sz w:val="24"/>
          <w:szCs w:val="24"/>
        </w:rPr>
        <w:t>、</w:t>
      </w:r>
      <w:r>
        <w:rPr>
          <w:rFonts w:ascii="Times New Roman" w:hAnsi="Times New Roman" w:cs="Times New Roman" w:hint="eastAsia"/>
          <w:sz w:val="24"/>
          <w:szCs w:val="24"/>
        </w:rPr>
        <w:t>白露</w:t>
      </w:r>
      <w:r w:rsidRPr="00A630DD">
        <w:rPr>
          <w:rFonts w:asciiTheme="minorEastAsia" w:hAnsiTheme="minorEastAsia" w:cs="Times New Roman" w:hint="eastAsia"/>
          <w:sz w:val="24"/>
          <w:szCs w:val="24"/>
        </w:rPr>
        <w:t>、</w:t>
      </w:r>
      <w:r>
        <w:rPr>
          <w:rFonts w:asciiTheme="minorEastAsia" w:hAnsiTheme="minorEastAsia" w:cs="Times New Roman" w:hint="eastAsia"/>
          <w:sz w:val="24"/>
          <w:szCs w:val="24"/>
        </w:rPr>
        <w:t>杨爱媚、曹晓彤、欧阳丽嫦，等</w:t>
      </w:r>
      <w:r w:rsidRPr="00A630DD">
        <w:rPr>
          <w:rFonts w:ascii="Times New Roman" w:hAnsi="Times New Roman" w:cs="Times New Roman" w:hint="eastAsia"/>
          <w:sz w:val="24"/>
          <w:szCs w:val="24"/>
        </w:rPr>
        <w:t>。大家介绍了本国妇女生存现状和女性工作的开展情况，最后对于全球金融资本肆虐下保障妇女权利工作的严峻性</w:t>
      </w:r>
      <w:r>
        <w:rPr>
          <w:rFonts w:ascii="Times New Roman" w:hAnsi="Times New Roman" w:cs="Times New Roman" w:hint="eastAsia"/>
          <w:sz w:val="24"/>
          <w:szCs w:val="24"/>
        </w:rPr>
        <w:t>达</w:t>
      </w:r>
      <w:r w:rsidRPr="00A630DD">
        <w:rPr>
          <w:rFonts w:ascii="Times New Roman" w:hAnsi="Times New Roman" w:cs="Times New Roman" w:hint="eastAsia"/>
          <w:sz w:val="24"/>
          <w:szCs w:val="24"/>
        </w:rPr>
        <w:t>成共识，并希望能够相互合作共同推进对妇女的保护和增权。</w:t>
      </w:r>
    </w:p>
    <w:p w:rsidR="004A2453" w:rsidRDefault="004A2453" w:rsidP="004A2453">
      <w:pPr>
        <w:spacing w:line="276" w:lineRule="auto"/>
        <w:ind w:firstLine="420"/>
        <w:rPr>
          <w:rFonts w:ascii="Times New Roman" w:hAnsi="Times New Roman" w:cs="Times New Roman"/>
          <w:sz w:val="24"/>
          <w:szCs w:val="24"/>
        </w:rPr>
      </w:pPr>
      <w:r w:rsidRPr="00A630DD">
        <w:rPr>
          <w:rFonts w:ascii="Times New Roman" w:hAnsi="Times New Roman" w:cs="Times New Roman" w:hint="eastAsia"/>
          <w:sz w:val="24"/>
          <w:szCs w:val="24"/>
        </w:rPr>
        <w:t>伴随着中国经济的增长，劳工问题、环境污染、三农问题等社会问题有增无减。虽然我们在这其中所能发挥的作用似乎微乎其微，但只要坚持，就会有改变的曙光。正如无数坚守在自</w:t>
      </w:r>
      <w:r>
        <w:rPr>
          <w:rFonts w:ascii="Times New Roman" w:hAnsi="Times New Roman" w:cs="Times New Roman" w:hint="eastAsia"/>
          <w:sz w:val="24"/>
          <w:szCs w:val="24"/>
        </w:rPr>
        <w:t>己工作和理想道路上的无名妇女们，和平的概念正在润物细无声地影响</w:t>
      </w:r>
      <w:r w:rsidRPr="00A630DD">
        <w:rPr>
          <w:rFonts w:ascii="Times New Roman" w:hAnsi="Times New Roman" w:cs="Times New Roman" w:hint="eastAsia"/>
          <w:sz w:val="24"/>
          <w:szCs w:val="24"/>
        </w:rPr>
        <w:t>周遭的人。</w:t>
      </w:r>
    </w:p>
    <w:p w:rsidR="004A2453" w:rsidRDefault="004A2453" w:rsidP="004A2453">
      <w:pPr>
        <w:spacing w:line="276" w:lineRule="auto"/>
        <w:rPr>
          <w:rFonts w:ascii="Times New Roman" w:hAnsi="Times New Roman" w:cs="Times New Roman"/>
          <w:sz w:val="24"/>
          <w:szCs w:val="24"/>
        </w:rPr>
      </w:pPr>
    </w:p>
    <w:p w:rsidR="004A2453" w:rsidRDefault="004A2453" w:rsidP="004A2453">
      <w:pPr>
        <w:spacing w:line="276" w:lineRule="auto"/>
        <w:rPr>
          <w:rFonts w:ascii="Times New Roman" w:hAnsi="Times New Roman" w:cs="Times New Roman"/>
          <w:sz w:val="24"/>
          <w:szCs w:val="24"/>
        </w:rPr>
      </w:pPr>
      <w:r>
        <w:rPr>
          <w:rFonts w:ascii="Times New Roman" w:hAnsi="Times New Roman" w:cs="Times New Roman"/>
          <w:sz w:val="24"/>
          <w:szCs w:val="24"/>
        </w:rPr>
        <w:t>报告起草人：靳培云</w:t>
      </w:r>
      <w:r>
        <w:rPr>
          <w:rFonts w:ascii="Times New Roman" w:hAnsi="Times New Roman" w:cs="Times New Roman" w:hint="eastAsia"/>
          <w:sz w:val="24"/>
          <w:szCs w:val="24"/>
        </w:rPr>
        <w:t xml:space="preserve"> </w:t>
      </w:r>
      <w:r w:rsidRPr="00A630DD">
        <w:rPr>
          <w:rFonts w:hint="eastAsia"/>
          <w:sz w:val="24"/>
          <w:szCs w:val="24"/>
        </w:rPr>
        <w:t>刘健芝</w:t>
      </w:r>
    </w:p>
    <w:p w:rsidR="004A2453" w:rsidRDefault="004A2453" w:rsidP="004A2453">
      <w:pPr>
        <w:spacing w:line="276" w:lineRule="auto"/>
        <w:rPr>
          <w:rFonts w:ascii="Times New Roman" w:hAnsi="Times New Roman" w:cs="Times New Roman"/>
          <w:sz w:val="24"/>
          <w:szCs w:val="24"/>
        </w:rPr>
      </w:pPr>
    </w:p>
    <w:p w:rsidR="004A2453" w:rsidRDefault="004A2453" w:rsidP="004A2453">
      <w:pPr>
        <w:spacing w:line="276" w:lineRule="auto"/>
        <w:jc w:val="left"/>
        <w:rPr>
          <w:rFonts w:ascii="Times New Roman" w:hAnsi="Times New Roman" w:cs="Times New Roman"/>
          <w:sz w:val="24"/>
          <w:szCs w:val="24"/>
        </w:rPr>
      </w:pPr>
      <w:r>
        <w:rPr>
          <w:rFonts w:ascii="Times New Roman" w:hAnsi="Times New Roman" w:cs="Times New Roman"/>
          <w:sz w:val="24"/>
          <w:szCs w:val="24"/>
        </w:rPr>
        <w:t>千名和平妇女东亚</w:t>
      </w:r>
      <w:r>
        <w:rPr>
          <w:rFonts w:ascii="Times New Roman" w:hAnsi="Times New Roman" w:cs="Times New Roman" w:hint="eastAsia"/>
          <w:sz w:val="24"/>
          <w:szCs w:val="24"/>
        </w:rPr>
        <w:t>秘书</w:t>
      </w:r>
      <w:r>
        <w:rPr>
          <w:rFonts w:ascii="Times New Roman" w:hAnsi="Times New Roman" w:cs="Times New Roman"/>
          <w:sz w:val="24"/>
          <w:szCs w:val="24"/>
        </w:rPr>
        <w:t>处</w:t>
      </w:r>
    </w:p>
    <w:p w:rsidR="004A2453" w:rsidRDefault="004A2453" w:rsidP="004A2453">
      <w:pPr>
        <w:spacing w:line="276" w:lineRule="auto"/>
        <w:rPr>
          <w:rFonts w:ascii="Times New Roman" w:hAnsi="Times New Roman" w:cs="Times New Roman"/>
          <w:sz w:val="24"/>
          <w:szCs w:val="24"/>
        </w:rPr>
      </w:pPr>
      <w:r>
        <w:rPr>
          <w:rFonts w:ascii="Times New Roman" w:hAnsi="Times New Roman" w:cs="Times New Roman" w:hint="eastAsia"/>
          <w:sz w:val="24"/>
          <w:szCs w:val="24"/>
        </w:rPr>
        <w:t>工作人员：刘健芝、</w:t>
      </w:r>
      <w:r>
        <w:rPr>
          <w:rFonts w:ascii="Times New Roman" w:hAnsi="Times New Roman" w:cs="Times New Roman"/>
          <w:sz w:val="24"/>
          <w:szCs w:val="24"/>
        </w:rPr>
        <w:t>欧阳丽嫦</w:t>
      </w:r>
      <w:r>
        <w:rPr>
          <w:rFonts w:ascii="Times New Roman" w:hAnsi="Times New Roman" w:cs="Times New Roman" w:hint="eastAsia"/>
          <w:sz w:val="24"/>
          <w:szCs w:val="24"/>
        </w:rPr>
        <w:t>、</w:t>
      </w:r>
      <w:r>
        <w:rPr>
          <w:rFonts w:ascii="Times New Roman" w:hAnsi="Times New Roman" w:cs="Times New Roman"/>
          <w:sz w:val="24"/>
          <w:szCs w:val="24"/>
        </w:rPr>
        <w:t>赵玲</w:t>
      </w:r>
      <w:r>
        <w:rPr>
          <w:rFonts w:ascii="Times New Roman" w:hAnsi="Times New Roman" w:cs="Times New Roman" w:hint="eastAsia"/>
          <w:sz w:val="24"/>
          <w:szCs w:val="24"/>
        </w:rPr>
        <w:t>、</w:t>
      </w:r>
      <w:r>
        <w:rPr>
          <w:rFonts w:ascii="Times New Roman" w:hAnsi="Times New Roman" w:cs="Times New Roman"/>
          <w:sz w:val="24"/>
          <w:szCs w:val="24"/>
        </w:rPr>
        <w:t>靳培云</w:t>
      </w:r>
      <w:r>
        <w:rPr>
          <w:rFonts w:ascii="Times New Roman" w:hAnsi="Times New Roman" w:cs="Times New Roman" w:hint="eastAsia"/>
          <w:sz w:val="24"/>
          <w:szCs w:val="24"/>
        </w:rPr>
        <w:t xml:space="preserve">  </w:t>
      </w:r>
    </w:p>
    <w:p w:rsidR="004A2453" w:rsidRDefault="004A2453" w:rsidP="004A2453">
      <w:pPr>
        <w:spacing w:line="276" w:lineRule="auto"/>
        <w:jc w:val="left"/>
        <w:rPr>
          <w:rFonts w:ascii="Times New Roman" w:hAnsi="Times New Roman" w:cs="Times New Roman"/>
          <w:sz w:val="24"/>
          <w:szCs w:val="24"/>
        </w:rPr>
      </w:pPr>
      <w:r>
        <w:rPr>
          <w:rFonts w:ascii="Times New Roman" w:hAnsi="Times New Roman" w:cs="Times New Roman"/>
          <w:sz w:val="24"/>
          <w:szCs w:val="24"/>
        </w:rPr>
        <w:t>地址</w:t>
      </w:r>
      <w:r>
        <w:rPr>
          <w:rFonts w:ascii="Times New Roman" w:hAnsi="Times New Roman" w:cs="Times New Roman"/>
          <w:sz w:val="24"/>
          <w:szCs w:val="24"/>
        </w:rPr>
        <w:t>:</w:t>
      </w:r>
      <w:r>
        <w:rPr>
          <w:rFonts w:ascii="Times New Roman" w:hAnsi="Times New Roman" w:cs="Times New Roman"/>
          <w:sz w:val="24"/>
          <w:szCs w:val="24"/>
        </w:rPr>
        <w:t>香港</w:t>
      </w:r>
      <w:r>
        <w:rPr>
          <w:rFonts w:ascii="Times New Roman" w:hAnsi="Times New Roman" w:cs="Times New Roman" w:hint="eastAsia"/>
          <w:sz w:val="24"/>
          <w:szCs w:val="24"/>
        </w:rPr>
        <w:t xml:space="preserve"> </w:t>
      </w:r>
      <w:r>
        <w:rPr>
          <w:rFonts w:ascii="Times New Roman" w:hAnsi="Times New Roman" w:cs="Times New Roman"/>
          <w:sz w:val="24"/>
          <w:szCs w:val="24"/>
        </w:rPr>
        <w:t>新界</w:t>
      </w:r>
      <w:r>
        <w:rPr>
          <w:rFonts w:ascii="Times New Roman" w:hAnsi="Times New Roman" w:cs="Times New Roman" w:hint="eastAsia"/>
          <w:sz w:val="24"/>
          <w:szCs w:val="24"/>
        </w:rPr>
        <w:t xml:space="preserve"> </w:t>
      </w:r>
      <w:r>
        <w:rPr>
          <w:rFonts w:ascii="Times New Roman" w:hAnsi="Times New Roman" w:cs="Times New Roman" w:hint="eastAsia"/>
          <w:sz w:val="24"/>
          <w:szCs w:val="24"/>
        </w:rPr>
        <w:t>屯门</w:t>
      </w:r>
      <w:r>
        <w:rPr>
          <w:rFonts w:ascii="Times New Roman" w:hAnsi="Times New Roman" w:cs="Times New Roman" w:hint="eastAsia"/>
          <w:sz w:val="24"/>
          <w:szCs w:val="24"/>
        </w:rPr>
        <w:t xml:space="preserve"> </w:t>
      </w:r>
      <w:r>
        <w:rPr>
          <w:rFonts w:ascii="Times New Roman" w:hAnsi="Times New Roman" w:cs="Times New Roman" w:hint="eastAsia"/>
          <w:sz w:val="24"/>
          <w:szCs w:val="24"/>
        </w:rPr>
        <w:t>岭南大学</w:t>
      </w:r>
      <w:r>
        <w:rPr>
          <w:rFonts w:ascii="Times New Roman" w:hAnsi="Times New Roman" w:cs="Times New Roman" w:hint="eastAsia"/>
          <w:sz w:val="24"/>
          <w:szCs w:val="24"/>
        </w:rPr>
        <w:t xml:space="preserve"> </w:t>
      </w:r>
      <w:r>
        <w:rPr>
          <w:rFonts w:ascii="Times New Roman" w:hAnsi="Times New Roman" w:cs="Times New Roman" w:hint="eastAsia"/>
          <w:sz w:val="24"/>
          <w:szCs w:val="24"/>
        </w:rPr>
        <w:t>林炳炎楼</w:t>
      </w:r>
      <w:r>
        <w:rPr>
          <w:rFonts w:ascii="Times New Roman" w:hAnsi="Times New Roman" w:cs="Times New Roman" w:hint="eastAsia"/>
          <w:sz w:val="24"/>
          <w:szCs w:val="24"/>
        </w:rPr>
        <w:t>112</w:t>
      </w:r>
      <w:r>
        <w:rPr>
          <w:rFonts w:ascii="Times New Roman" w:hAnsi="Times New Roman" w:cs="Times New Roman" w:hint="eastAsia"/>
          <w:sz w:val="24"/>
          <w:szCs w:val="24"/>
        </w:rPr>
        <w:t>室</w:t>
      </w:r>
    </w:p>
    <w:p w:rsidR="004A2453" w:rsidRDefault="004A2453" w:rsidP="004A2453">
      <w:pPr>
        <w:spacing w:line="276" w:lineRule="auto"/>
        <w:jc w:val="left"/>
        <w:rPr>
          <w:rFonts w:ascii="Times New Roman" w:hAnsi="Times New Roman" w:cs="Times New Roman"/>
          <w:sz w:val="24"/>
          <w:szCs w:val="24"/>
        </w:rPr>
      </w:pPr>
      <w:r>
        <w:rPr>
          <w:rFonts w:ascii="Times New Roman" w:hAnsi="Times New Roman" w:cs="Times New Roman"/>
          <w:sz w:val="24"/>
          <w:szCs w:val="24"/>
        </w:rPr>
        <w:t>电话</w:t>
      </w:r>
      <w:r>
        <w:rPr>
          <w:rFonts w:ascii="Times New Roman" w:hAnsi="Times New Roman" w:cs="Times New Roman" w:hint="eastAsia"/>
          <w:sz w:val="24"/>
          <w:szCs w:val="24"/>
        </w:rPr>
        <w:t>：</w:t>
      </w:r>
      <w:r>
        <w:rPr>
          <w:rFonts w:ascii="Times New Roman" w:hAnsi="Times New Roman" w:cs="Times New Roman" w:hint="eastAsia"/>
          <w:sz w:val="24"/>
          <w:szCs w:val="24"/>
        </w:rPr>
        <w:t>+</w:t>
      </w:r>
      <w:r>
        <w:rPr>
          <w:rFonts w:ascii="Times New Roman" w:hAnsi="Times New Roman" w:cs="Times New Roman"/>
          <w:sz w:val="24"/>
          <w:szCs w:val="24"/>
        </w:rPr>
        <w:t>852 6167671/ 26167672</w:t>
      </w:r>
    </w:p>
    <w:p w:rsidR="004A2453" w:rsidRDefault="004A2453" w:rsidP="004A2453">
      <w:pPr>
        <w:spacing w:line="276" w:lineRule="auto"/>
        <w:jc w:val="left"/>
        <w:rPr>
          <w:rFonts w:ascii="Times New Roman" w:hAnsi="Times New Roman" w:cs="Times New Roman"/>
          <w:sz w:val="24"/>
          <w:szCs w:val="24"/>
        </w:rPr>
      </w:pPr>
      <w:r>
        <w:rPr>
          <w:rFonts w:ascii="Times New Roman" w:hAnsi="Times New Roman" w:cs="Times New Roman" w:hint="eastAsia"/>
          <w:sz w:val="24"/>
          <w:szCs w:val="24"/>
        </w:rPr>
        <w:t>邮箱：</w:t>
      </w:r>
      <w:hyperlink r:id="rId17" w:history="1">
        <w:r w:rsidRPr="00702409">
          <w:rPr>
            <w:rStyle w:val="Hyperlink"/>
            <w:rFonts w:ascii="Times New Roman" w:hAnsi="Times New Roman" w:cs="Times New Roman"/>
            <w:szCs w:val="21"/>
          </w:rPr>
          <w:t>wiki.peacewomen@gmail</w:t>
        </w:r>
        <w:r w:rsidRPr="00702409">
          <w:rPr>
            <w:rStyle w:val="Hyperlink"/>
            <w:rFonts w:ascii="Times New Roman" w:hAnsi="Times New Roman" w:cs="Times New Roman" w:hint="eastAsia"/>
            <w:szCs w:val="21"/>
          </w:rPr>
          <w:t>.com</w:t>
        </w:r>
      </w:hyperlink>
      <w:r w:rsidRPr="00702409">
        <w:rPr>
          <w:rFonts w:ascii="Times New Roman" w:hAnsi="Times New Roman" w:cs="Times New Roman" w:hint="eastAsia"/>
          <w:szCs w:val="21"/>
        </w:rPr>
        <w:t xml:space="preserve"> </w:t>
      </w:r>
      <w:r>
        <w:rPr>
          <w:rFonts w:ascii="Times New Roman" w:hAnsi="Times New Roman" w:cs="Times New Roman"/>
          <w:szCs w:val="21"/>
        </w:rPr>
        <w:t xml:space="preserve"> </w:t>
      </w:r>
      <w:hyperlink r:id="rId18" w:history="1">
        <w:r w:rsidRPr="00702409">
          <w:rPr>
            <w:rStyle w:val="Hyperlink"/>
            <w:rFonts w:ascii="Times New Roman" w:hAnsi="Times New Roman" w:cs="Times New Roman"/>
            <w:szCs w:val="21"/>
          </w:rPr>
          <w:t>wikiwomen@126.com</w:t>
        </w:r>
      </w:hyperlink>
    </w:p>
    <w:p w:rsidR="004A2453" w:rsidRPr="00A77AA9" w:rsidRDefault="004A2453" w:rsidP="00A77AA9">
      <w:pPr>
        <w:spacing w:line="276" w:lineRule="auto"/>
        <w:ind w:right="480"/>
        <w:rPr>
          <w:rFonts w:ascii="Times New Roman" w:hAnsi="Times New Roman" w:cs="Times New Roman"/>
          <w:sz w:val="24"/>
          <w:szCs w:val="24"/>
        </w:rPr>
      </w:pPr>
    </w:p>
    <w:sectPr w:rsidR="004A2453" w:rsidRPr="00A77AA9">
      <w:foot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801" w:rsidRDefault="00F51801" w:rsidP="00A630DD">
      <w:r>
        <w:separator/>
      </w:r>
    </w:p>
  </w:endnote>
  <w:endnote w:type="continuationSeparator" w:id="0">
    <w:p w:rsidR="00F51801" w:rsidRDefault="00F51801" w:rsidP="00A63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FangSong">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3252376"/>
      <w:docPartObj>
        <w:docPartGallery w:val="Page Numbers (Bottom of Page)"/>
        <w:docPartUnique/>
      </w:docPartObj>
    </w:sdtPr>
    <w:sdtEndPr>
      <w:rPr>
        <w:noProof/>
      </w:rPr>
    </w:sdtEndPr>
    <w:sdtContent>
      <w:p w:rsidR="00607891" w:rsidRDefault="00607891">
        <w:pPr>
          <w:pStyle w:val="Footer"/>
          <w:jc w:val="center"/>
        </w:pPr>
        <w:r>
          <w:fldChar w:fldCharType="begin"/>
        </w:r>
        <w:r>
          <w:instrText xml:space="preserve"> PAGE   \* MERGEFORMAT </w:instrText>
        </w:r>
        <w:r>
          <w:fldChar w:fldCharType="separate"/>
        </w:r>
        <w:r w:rsidR="00FF4D0F">
          <w:rPr>
            <w:noProof/>
          </w:rPr>
          <w:t>4</w:t>
        </w:r>
        <w:r>
          <w:rPr>
            <w:noProof/>
          </w:rPr>
          <w:fldChar w:fldCharType="end"/>
        </w:r>
      </w:p>
    </w:sdtContent>
  </w:sdt>
  <w:p w:rsidR="00607891" w:rsidRDefault="006078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801" w:rsidRDefault="00F51801" w:rsidP="00A630DD">
      <w:r>
        <w:separator/>
      </w:r>
    </w:p>
  </w:footnote>
  <w:footnote w:type="continuationSeparator" w:id="0">
    <w:p w:rsidR="00F51801" w:rsidRDefault="00F51801" w:rsidP="00A630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149"/>
    <w:rsid w:val="000163F3"/>
    <w:rsid w:val="0009011F"/>
    <w:rsid w:val="000C4320"/>
    <w:rsid w:val="000F02C9"/>
    <w:rsid w:val="000F3473"/>
    <w:rsid w:val="00111BA1"/>
    <w:rsid w:val="001E1C5F"/>
    <w:rsid w:val="001F5CD6"/>
    <w:rsid w:val="002450F2"/>
    <w:rsid w:val="00272231"/>
    <w:rsid w:val="002732CF"/>
    <w:rsid w:val="002A460F"/>
    <w:rsid w:val="002C7F7C"/>
    <w:rsid w:val="00361510"/>
    <w:rsid w:val="004A2453"/>
    <w:rsid w:val="004A3947"/>
    <w:rsid w:val="0050521B"/>
    <w:rsid w:val="00542F3D"/>
    <w:rsid w:val="00607891"/>
    <w:rsid w:val="006E4587"/>
    <w:rsid w:val="006F68ED"/>
    <w:rsid w:val="00702409"/>
    <w:rsid w:val="00703FD8"/>
    <w:rsid w:val="00736C65"/>
    <w:rsid w:val="007B78F9"/>
    <w:rsid w:val="007B7A42"/>
    <w:rsid w:val="007D65D1"/>
    <w:rsid w:val="00867FDF"/>
    <w:rsid w:val="008A0E1A"/>
    <w:rsid w:val="008D7447"/>
    <w:rsid w:val="00951BA1"/>
    <w:rsid w:val="00996082"/>
    <w:rsid w:val="009B1B07"/>
    <w:rsid w:val="00A15BFD"/>
    <w:rsid w:val="00A53EB4"/>
    <w:rsid w:val="00A630DD"/>
    <w:rsid w:val="00A77AA9"/>
    <w:rsid w:val="00B51F6D"/>
    <w:rsid w:val="00BC0F1A"/>
    <w:rsid w:val="00BD0ABA"/>
    <w:rsid w:val="00BF3C51"/>
    <w:rsid w:val="00C26FE9"/>
    <w:rsid w:val="00CA6D03"/>
    <w:rsid w:val="00CC2E33"/>
    <w:rsid w:val="00D16ABA"/>
    <w:rsid w:val="00D3241F"/>
    <w:rsid w:val="00DE6149"/>
    <w:rsid w:val="00E30B65"/>
    <w:rsid w:val="00E53B41"/>
    <w:rsid w:val="00E80F21"/>
    <w:rsid w:val="00EC0A09"/>
    <w:rsid w:val="00ED3CAF"/>
    <w:rsid w:val="00EE3A89"/>
    <w:rsid w:val="00EE6DFC"/>
    <w:rsid w:val="00F31E4F"/>
    <w:rsid w:val="00F51801"/>
    <w:rsid w:val="00F8134A"/>
    <w:rsid w:val="00FB3092"/>
    <w:rsid w:val="00FD3CA7"/>
    <w:rsid w:val="00FF4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496C56-B21E-4697-A15C-34C4DB28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6149"/>
    <w:rPr>
      <w:color w:val="0563C1" w:themeColor="hyperlink"/>
      <w:u w:val="single"/>
    </w:rPr>
  </w:style>
  <w:style w:type="character" w:customStyle="1" w:styleId="il">
    <w:name w:val="il"/>
    <w:basedOn w:val="DefaultParagraphFont"/>
    <w:rsid w:val="00DE6149"/>
  </w:style>
  <w:style w:type="character" w:customStyle="1" w:styleId="apple-converted-space">
    <w:name w:val="apple-converted-space"/>
    <w:basedOn w:val="DefaultParagraphFont"/>
    <w:rsid w:val="00D3241F"/>
  </w:style>
  <w:style w:type="character" w:styleId="Strong">
    <w:name w:val="Strong"/>
    <w:basedOn w:val="DefaultParagraphFont"/>
    <w:uiPriority w:val="22"/>
    <w:qFormat/>
    <w:rsid w:val="00F8134A"/>
    <w:rPr>
      <w:b/>
      <w:bCs/>
    </w:rPr>
  </w:style>
  <w:style w:type="paragraph" w:styleId="Header">
    <w:name w:val="header"/>
    <w:basedOn w:val="Normal"/>
    <w:link w:val="HeaderChar"/>
    <w:uiPriority w:val="99"/>
    <w:unhideWhenUsed/>
    <w:rsid w:val="00A630D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630DD"/>
    <w:rPr>
      <w:sz w:val="18"/>
      <w:szCs w:val="18"/>
    </w:rPr>
  </w:style>
  <w:style w:type="paragraph" w:styleId="Footer">
    <w:name w:val="footer"/>
    <w:basedOn w:val="Normal"/>
    <w:link w:val="FooterChar"/>
    <w:uiPriority w:val="99"/>
    <w:unhideWhenUsed/>
    <w:rsid w:val="00A630D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630D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mailto:wikiwomen@126.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mailto:wiki.peacewomen@gmail.com" TargetMode="External"/><Relationship Id="rId2" Type="http://schemas.openxmlformats.org/officeDocument/2006/relationships/styles" Target="styles.xml"/><Relationship Id="rId16" Type="http://schemas.openxmlformats.org/officeDocument/2006/relationships/hyperlink" Target="https://www.srf.ch/play/tv/mitenand/video/kin-chi-lau-portraitiert-engagierte-frauen?id=ff4b0330-d95e-4799-bc8d-489270fdb6a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A1999-434E-46B7-B681-E61A80578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靳培云</dc:creator>
  <cp:keywords/>
  <dc:description/>
  <cp:lastModifiedBy>KC Lau</cp:lastModifiedBy>
  <cp:revision>3</cp:revision>
  <dcterms:created xsi:type="dcterms:W3CDTF">2017-09-02T03:53:00Z</dcterms:created>
  <dcterms:modified xsi:type="dcterms:W3CDTF">2017-09-02T03:53:00Z</dcterms:modified>
</cp:coreProperties>
</file>